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192119" w14:textId="77777777" w:rsidR="003E2C02" w:rsidRPr="00B1479F" w:rsidRDefault="002E3F0A">
      <w:pPr>
        <w:jc w:val="center"/>
        <w:rPr>
          <w:rFonts w:eastAsia="Apple Chancery" w:cs="Times New Roman"/>
          <w:color w:val="FF0000"/>
          <w:sz w:val="32"/>
          <w:szCs w:val="32"/>
          <w:u w:color="FF0000"/>
        </w:rPr>
      </w:pPr>
      <w:bookmarkStart w:id="0" w:name="_GoBack"/>
      <w:bookmarkEnd w:id="0"/>
      <w:r w:rsidRPr="00B1479F">
        <w:rPr>
          <w:rFonts w:cs="Times New Roman"/>
          <w:color w:val="FF0000"/>
          <w:sz w:val="32"/>
          <w:szCs w:val="32"/>
          <w:u w:color="FF0000"/>
        </w:rPr>
        <w:t>Hougham Without Parish Council</w:t>
      </w:r>
    </w:p>
    <w:p w14:paraId="4817BC5C" w14:textId="77777777" w:rsidR="003E2C02" w:rsidRPr="00B1479F" w:rsidRDefault="002E3F0A">
      <w:pPr>
        <w:jc w:val="center"/>
        <w:rPr>
          <w:rFonts w:cs="Times New Roman"/>
          <w:sz w:val="20"/>
          <w:szCs w:val="20"/>
        </w:rPr>
      </w:pPr>
      <w:r w:rsidRPr="00B1479F">
        <w:rPr>
          <w:rFonts w:cs="Times New Roman"/>
          <w:sz w:val="20"/>
          <w:szCs w:val="20"/>
        </w:rPr>
        <w:t>13 Victoria Road, Capel-le-</w:t>
      </w:r>
      <w:proofErr w:type="spellStart"/>
      <w:r w:rsidRPr="00B1479F">
        <w:rPr>
          <w:rFonts w:cs="Times New Roman"/>
          <w:sz w:val="20"/>
          <w:szCs w:val="20"/>
        </w:rPr>
        <w:t>ferne</w:t>
      </w:r>
      <w:proofErr w:type="spellEnd"/>
      <w:r w:rsidRPr="00B1479F">
        <w:rPr>
          <w:rFonts w:cs="Times New Roman"/>
          <w:sz w:val="20"/>
          <w:szCs w:val="20"/>
        </w:rPr>
        <w:t>, CT18 7LR</w:t>
      </w:r>
    </w:p>
    <w:p w14:paraId="51A1EE10" w14:textId="321B8523" w:rsidR="003E2C02" w:rsidRDefault="002E3F0A">
      <w:pPr>
        <w:jc w:val="center"/>
        <w:rPr>
          <w:rFonts w:cs="Times New Roman"/>
          <w:sz w:val="32"/>
          <w:szCs w:val="32"/>
        </w:rPr>
      </w:pPr>
      <w:r w:rsidRPr="00B1479F">
        <w:rPr>
          <w:rFonts w:cs="Times New Roman"/>
          <w:sz w:val="32"/>
          <w:szCs w:val="32"/>
        </w:rPr>
        <w:t xml:space="preserve">Email: </w:t>
      </w:r>
      <w:hyperlink r:id="rId7" w:history="1">
        <w:r w:rsidR="00941A3E" w:rsidRPr="002A68BB">
          <w:rPr>
            <w:rStyle w:val="Hyperlink"/>
            <w:rFonts w:cs="Times New Roman"/>
            <w:sz w:val="32"/>
            <w:szCs w:val="32"/>
          </w:rPr>
          <w:t>cathy.finnis@googlemail.com</w:t>
        </w:r>
      </w:hyperlink>
    </w:p>
    <w:p w14:paraId="5CBEF02B" w14:textId="64CF6176" w:rsidR="00941A3E" w:rsidRPr="00941A3E" w:rsidRDefault="00941A3E">
      <w:pPr>
        <w:jc w:val="center"/>
        <w:rPr>
          <w:rFonts w:cs="Times New Roman"/>
          <w:sz w:val="32"/>
          <w:szCs w:val="32"/>
          <w:u w:val="single"/>
        </w:rPr>
      </w:pPr>
      <w:r w:rsidRPr="00941A3E">
        <w:rPr>
          <w:rFonts w:cs="Times New Roman"/>
          <w:sz w:val="32"/>
          <w:szCs w:val="32"/>
          <w:u w:val="single"/>
        </w:rPr>
        <w:t>Minutes of the Meeting</w:t>
      </w:r>
    </w:p>
    <w:p w14:paraId="4C36B115" w14:textId="4DB48E0E" w:rsidR="003E2C02" w:rsidRPr="00941A3E" w:rsidRDefault="002E3F0A" w:rsidP="00B1479F">
      <w:pPr>
        <w:jc w:val="center"/>
        <w:rPr>
          <w:rFonts w:cs="Times New Roman"/>
          <w:b/>
          <w:sz w:val="28"/>
          <w:szCs w:val="28"/>
        </w:rPr>
      </w:pPr>
      <w:r w:rsidRPr="00941A3E">
        <w:rPr>
          <w:rFonts w:cs="Times New Roman"/>
          <w:b/>
          <w:sz w:val="28"/>
          <w:szCs w:val="28"/>
        </w:rPr>
        <w:t xml:space="preserve">Tuesday </w:t>
      </w:r>
      <w:r w:rsidR="00E514A1" w:rsidRPr="00941A3E">
        <w:rPr>
          <w:rFonts w:cs="Times New Roman"/>
          <w:b/>
          <w:sz w:val="28"/>
          <w:szCs w:val="28"/>
        </w:rPr>
        <w:t>21st</w:t>
      </w:r>
      <w:r w:rsidR="005677EB" w:rsidRPr="00941A3E">
        <w:rPr>
          <w:rFonts w:cs="Times New Roman"/>
          <w:b/>
          <w:sz w:val="28"/>
          <w:szCs w:val="28"/>
        </w:rPr>
        <w:t xml:space="preserve"> January 2020</w:t>
      </w:r>
    </w:p>
    <w:p w14:paraId="6934413A" w14:textId="77777777" w:rsidR="00B1479F" w:rsidRPr="00B1479F" w:rsidRDefault="00B1479F">
      <w:pPr>
        <w:rPr>
          <w:rFonts w:cs="Times New Roman"/>
          <w:sz w:val="28"/>
          <w:szCs w:val="28"/>
        </w:rPr>
      </w:pPr>
      <w:r>
        <w:rPr>
          <w:rFonts w:cs="Times New Roman"/>
          <w:sz w:val="28"/>
          <w:szCs w:val="28"/>
        </w:rPr>
        <w:t>_________________________________________________________________</w:t>
      </w:r>
    </w:p>
    <w:p w14:paraId="14B73CAB" w14:textId="17855CF0" w:rsidR="003E2C02" w:rsidRPr="00941A3E" w:rsidRDefault="00E514A1">
      <w:pPr>
        <w:rPr>
          <w:rFonts w:cs="Times New Roman"/>
          <w:sz w:val="28"/>
          <w:szCs w:val="28"/>
          <w:u w:val="single"/>
        </w:rPr>
      </w:pPr>
      <w:r w:rsidRPr="00941A3E">
        <w:rPr>
          <w:rFonts w:cs="Times New Roman"/>
          <w:sz w:val="28"/>
          <w:szCs w:val="28"/>
          <w:u w:val="single"/>
        </w:rPr>
        <w:t>Present:</w:t>
      </w:r>
    </w:p>
    <w:p w14:paraId="6799EF7C" w14:textId="1323CEC0" w:rsidR="00E514A1" w:rsidRDefault="003E251B">
      <w:pPr>
        <w:rPr>
          <w:rFonts w:cs="Times New Roman"/>
          <w:sz w:val="28"/>
          <w:szCs w:val="28"/>
        </w:rPr>
      </w:pPr>
      <w:r>
        <w:rPr>
          <w:rFonts w:cs="Times New Roman"/>
          <w:sz w:val="28"/>
          <w:szCs w:val="28"/>
        </w:rPr>
        <w:t>Cllr Bryan</w:t>
      </w:r>
    </w:p>
    <w:p w14:paraId="23230FD9" w14:textId="4D5A072F" w:rsidR="003E251B" w:rsidRDefault="003E251B">
      <w:pPr>
        <w:rPr>
          <w:rFonts w:cs="Times New Roman"/>
          <w:sz w:val="28"/>
          <w:szCs w:val="28"/>
        </w:rPr>
      </w:pPr>
      <w:r>
        <w:rPr>
          <w:rFonts w:cs="Times New Roman"/>
          <w:sz w:val="28"/>
          <w:szCs w:val="28"/>
        </w:rPr>
        <w:t>Cllr Lamb</w:t>
      </w:r>
    </w:p>
    <w:p w14:paraId="5FBF6A33" w14:textId="52EDE0BA" w:rsidR="003E251B" w:rsidRDefault="003E251B">
      <w:pPr>
        <w:rPr>
          <w:rFonts w:cs="Times New Roman"/>
          <w:sz w:val="28"/>
          <w:szCs w:val="28"/>
        </w:rPr>
      </w:pPr>
      <w:r>
        <w:rPr>
          <w:rFonts w:cs="Times New Roman"/>
          <w:sz w:val="28"/>
          <w:szCs w:val="28"/>
        </w:rPr>
        <w:t>Cllr Taylor</w:t>
      </w:r>
    </w:p>
    <w:p w14:paraId="11D27C0E" w14:textId="0AD32FE4" w:rsidR="003E251B" w:rsidRPr="00B1479F" w:rsidRDefault="003E251B">
      <w:pPr>
        <w:rPr>
          <w:rFonts w:cs="Times New Roman"/>
          <w:sz w:val="28"/>
          <w:szCs w:val="28"/>
        </w:rPr>
      </w:pPr>
      <w:r>
        <w:rPr>
          <w:rFonts w:cs="Times New Roman"/>
          <w:sz w:val="28"/>
          <w:szCs w:val="28"/>
        </w:rPr>
        <w:t>Clerk Cathy Finnis</w:t>
      </w:r>
    </w:p>
    <w:p w14:paraId="3093AC35" w14:textId="22BA7EA9" w:rsidR="003E2C02" w:rsidRDefault="002E3F0A">
      <w:r>
        <w:t>____________________________________________________________________________</w:t>
      </w:r>
    </w:p>
    <w:p w14:paraId="05EA92AE" w14:textId="4192A93F" w:rsidR="003E2C02" w:rsidRPr="00B1479F" w:rsidRDefault="00941A3E" w:rsidP="00875571">
      <w:pPr>
        <w:tabs>
          <w:tab w:val="left" w:pos="540"/>
        </w:tabs>
        <w:ind w:left="0"/>
        <w:rPr>
          <w:rFonts w:cs="Times New Roman"/>
          <w:sz w:val="28"/>
          <w:szCs w:val="28"/>
        </w:rPr>
      </w:pPr>
      <w:r>
        <w:rPr>
          <w:rFonts w:cs="Times New Roman"/>
          <w:sz w:val="28"/>
          <w:szCs w:val="28"/>
          <w:u w:val="single"/>
        </w:rPr>
        <w:t>19/64</w:t>
      </w:r>
      <w:r>
        <w:rPr>
          <w:rFonts w:cs="Times New Roman"/>
          <w:sz w:val="28"/>
          <w:szCs w:val="28"/>
          <w:u w:val="single"/>
        </w:rPr>
        <w:tab/>
      </w:r>
      <w:r w:rsidR="002E3F0A" w:rsidRPr="00B1479F">
        <w:rPr>
          <w:rFonts w:cs="Times New Roman"/>
          <w:sz w:val="28"/>
          <w:szCs w:val="28"/>
          <w:u w:val="single"/>
        </w:rPr>
        <w:t>To receive apologies for absence</w:t>
      </w:r>
      <w:r w:rsidR="002E3F0A" w:rsidRPr="00B1479F">
        <w:rPr>
          <w:rFonts w:cs="Times New Roman"/>
          <w:sz w:val="28"/>
          <w:szCs w:val="28"/>
        </w:rPr>
        <w:t xml:space="preserve">; </w:t>
      </w:r>
      <w:r w:rsidR="0011490B">
        <w:rPr>
          <w:rFonts w:cs="Times New Roman"/>
          <w:sz w:val="28"/>
          <w:szCs w:val="28"/>
        </w:rPr>
        <w:t>there were no absence</w:t>
      </w:r>
    </w:p>
    <w:p w14:paraId="1309C66D" w14:textId="5E755C3E" w:rsidR="003E2C02" w:rsidRPr="00B1479F" w:rsidRDefault="00941A3E" w:rsidP="00875571">
      <w:pPr>
        <w:tabs>
          <w:tab w:val="left" w:pos="540"/>
        </w:tabs>
        <w:ind w:left="0"/>
        <w:rPr>
          <w:rFonts w:cs="Times New Roman"/>
          <w:sz w:val="28"/>
          <w:szCs w:val="28"/>
        </w:rPr>
      </w:pPr>
      <w:r>
        <w:rPr>
          <w:rFonts w:cs="Times New Roman"/>
          <w:sz w:val="28"/>
          <w:szCs w:val="28"/>
          <w:u w:val="single"/>
        </w:rPr>
        <w:t>19/65</w:t>
      </w:r>
      <w:r>
        <w:rPr>
          <w:rFonts w:cs="Times New Roman"/>
          <w:sz w:val="28"/>
          <w:szCs w:val="28"/>
          <w:u w:val="single"/>
        </w:rPr>
        <w:tab/>
      </w:r>
      <w:r w:rsidR="002E3F0A" w:rsidRPr="00B1479F">
        <w:rPr>
          <w:rFonts w:cs="Times New Roman"/>
          <w:sz w:val="28"/>
          <w:szCs w:val="28"/>
          <w:u w:val="single"/>
        </w:rPr>
        <w:t>To identify any member’s interests</w:t>
      </w:r>
      <w:r w:rsidR="002E3F0A" w:rsidRPr="00B1479F">
        <w:rPr>
          <w:rFonts w:cs="Times New Roman"/>
          <w:sz w:val="28"/>
          <w:szCs w:val="28"/>
        </w:rPr>
        <w:t xml:space="preserve">; </w:t>
      </w:r>
      <w:r w:rsidR="0011490B">
        <w:rPr>
          <w:rFonts w:cs="Times New Roman"/>
          <w:sz w:val="28"/>
          <w:szCs w:val="28"/>
        </w:rPr>
        <w:t>there were no member’s interests</w:t>
      </w:r>
    </w:p>
    <w:p w14:paraId="790DF353" w14:textId="06F7D6FB" w:rsidR="003E2C02" w:rsidRDefault="00941A3E" w:rsidP="00875571">
      <w:pPr>
        <w:tabs>
          <w:tab w:val="left" w:pos="540"/>
        </w:tabs>
        <w:ind w:left="0"/>
        <w:rPr>
          <w:rFonts w:cs="Times New Roman"/>
          <w:sz w:val="28"/>
          <w:szCs w:val="28"/>
        </w:rPr>
      </w:pPr>
      <w:r>
        <w:rPr>
          <w:rFonts w:cs="Times New Roman"/>
          <w:sz w:val="28"/>
          <w:szCs w:val="28"/>
          <w:u w:val="single"/>
        </w:rPr>
        <w:t>19/66</w:t>
      </w:r>
      <w:r>
        <w:rPr>
          <w:rFonts w:cs="Times New Roman"/>
          <w:sz w:val="28"/>
          <w:szCs w:val="28"/>
          <w:u w:val="single"/>
        </w:rPr>
        <w:tab/>
      </w:r>
      <w:r w:rsidR="002E3F0A" w:rsidRPr="00B1479F">
        <w:rPr>
          <w:rFonts w:cs="Times New Roman"/>
          <w:sz w:val="28"/>
          <w:szCs w:val="28"/>
          <w:u w:val="single"/>
        </w:rPr>
        <w:t>To hear questions from the public</w:t>
      </w:r>
      <w:r w:rsidR="002E3F0A" w:rsidRPr="00B1479F">
        <w:rPr>
          <w:rFonts w:cs="Times New Roman"/>
          <w:sz w:val="28"/>
          <w:szCs w:val="28"/>
        </w:rPr>
        <w:t xml:space="preserve">; </w:t>
      </w:r>
      <w:r w:rsidR="0011490B">
        <w:rPr>
          <w:rFonts w:cs="Times New Roman"/>
          <w:sz w:val="28"/>
          <w:szCs w:val="28"/>
        </w:rPr>
        <w:t>there were no members of the public</w:t>
      </w:r>
    </w:p>
    <w:p w14:paraId="7C40A24C" w14:textId="287D803F" w:rsidR="00941A3E" w:rsidRPr="00941A3E" w:rsidRDefault="00941A3E" w:rsidP="00875571">
      <w:pPr>
        <w:tabs>
          <w:tab w:val="left" w:pos="540"/>
        </w:tabs>
        <w:ind w:left="0"/>
        <w:rPr>
          <w:rFonts w:cs="Times New Roman"/>
          <w:sz w:val="28"/>
          <w:szCs w:val="28"/>
        </w:rPr>
      </w:pPr>
      <w:r>
        <w:rPr>
          <w:rFonts w:cs="Times New Roman"/>
          <w:sz w:val="28"/>
          <w:szCs w:val="28"/>
          <w:u w:val="single"/>
        </w:rPr>
        <w:t>19/67</w:t>
      </w:r>
      <w:r>
        <w:rPr>
          <w:rFonts w:cs="Times New Roman"/>
          <w:sz w:val="28"/>
          <w:szCs w:val="28"/>
          <w:u w:val="single"/>
        </w:rPr>
        <w:tab/>
        <w:t>To sign and agree minutes for 14</w:t>
      </w:r>
      <w:r w:rsidRPr="00941A3E">
        <w:rPr>
          <w:rFonts w:cs="Times New Roman"/>
          <w:sz w:val="28"/>
          <w:szCs w:val="28"/>
          <w:u w:val="single"/>
          <w:vertAlign w:val="superscript"/>
        </w:rPr>
        <w:t>th</w:t>
      </w:r>
      <w:r>
        <w:rPr>
          <w:rFonts w:cs="Times New Roman"/>
          <w:sz w:val="28"/>
          <w:szCs w:val="28"/>
          <w:u w:val="single"/>
        </w:rPr>
        <w:t xml:space="preserve"> November 2019</w:t>
      </w:r>
    </w:p>
    <w:p w14:paraId="3A2DC3F7" w14:textId="6CFF19E5" w:rsidR="00941A3E" w:rsidRPr="00941A3E" w:rsidRDefault="00941A3E" w:rsidP="00F74FE0">
      <w:pPr>
        <w:tabs>
          <w:tab w:val="left" w:pos="540"/>
        </w:tabs>
        <w:ind w:left="720"/>
        <w:rPr>
          <w:rFonts w:cs="Times New Roman"/>
          <w:sz w:val="28"/>
          <w:szCs w:val="28"/>
        </w:rPr>
      </w:pPr>
      <w:r>
        <w:rPr>
          <w:rFonts w:cs="Times New Roman"/>
          <w:sz w:val="28"/>
          <w:szCs w:val="28"/>
        </w:rPr>
        <w:t xml:space="preserve">It was </w:t>
      </w:r>
      <w:r w:rsidRPr="00941A3E">
        <w:rPr>
          <w:rFonts w:cs="Times New Roman"/>
          <w:b/>
          <w:sz w:val="28"/>
          <w:szCs w:val="28"/>
        </w:rPr>
        <w:t>RESOLVED</w:t>
      </w:r>
      <w:r>
        <w:rPr>
          <w:rFonts w:cs="Times New Roman"/>
          <w:sz w:val="28"/>
          <w:szCs w:val="28"/>
        </w:rPr>
        <w:t xml:space="preserve"> that the minutes were a true and accurate account of the meeting and signed as such by Cllr Taylor.</w:t>
      </w:r>
    </w:p>
    <w:p w14:paraId="5E06D8C7" w14:textId="119167AC" w:rsidR="00941A3E" w:rsidRDefault="00941A3E" w:rsidP="00875571">
      <w:pPr>
        <w:tabs>
          <w:tab w:val="left" w:pos="540"/>
        </w:tabs>
        <w:ind w:left="0"/>
        <w:rPr>
          <w:rFonts w:cs="Times New Roman"/>
          <w:sz w:val="28"/>
          <w:szCs w:val="28"/>
        </w:rPr>
      </w:pPr>
      <w:r>
        <w:rPr>
          <w:rFonts w:cs="Times New Roman"/>
          <w:sz w:val="28"/>
          <w:szCs w:val="28"/>
          <w:u w:val="single"/>
        </w:rPr>
        <w:t>19/68</w:t>
      </w:r>
      <w:r>
        <w:rPr>
          <w:rFonts w:cs="Times New Roman"/>
          <w:sz w:val="28"/>
          <w:szCs w:val="28"/>
          <w:u w:val="single"/>
        </w:rPr>
        <w:tab/>
        <w:t>Matters arising</w:t>
      </w:r>
    </w:p>
    <w:p w14:paraId="68FB56CB" w14:textId="749A5DEA" w:rsidR="0011490B" w:rsidRDefault="0011490B" w:rsidP="00F74FE0">
      <w:pPr>
        <w:tabs>
          <w:tab w:val="left" w:pos="540"/>
        </w:tabs>
        <w:ind w:left="0"/>
        <w:rPr>
          <w:rFonts w:cs="Times New Roman"/>
          <w:sz w:val="28"/>
          <w:szCs w:val="28"/>
        </w:rPr>
      </w:pPr>
      <w:r>
        <w:rPr>
          <w:rFonts w:cs="Times New Roman"/>
          <w:sz w:val="28"/>
          <w:szCs w:val="28"/>
        </w:rPr>
        <w:tab/>
      </w:r>
      <w:r w:rsidR="00941A3E">
        <w:rPr>
          <w:rFonts w:cs="Times New Roman"/>
          <w:sz w:val="28"/>
          <w:szCs w:val="28"/>
        </w:rPr>
        <w:t>There are n</w:t>
      </w:r>
      <w:r w:rsidR="00941A3E" w:rsidRPr="00941A3E">
        <w:rPr>
          <w:rFonts w:cs="Times New Roman"/>
          <w:sz w:val="28"/>
          <w:szCs w:val="28"/>
        </w:rPr>
        <w:t>o matters arising.</w:t>
      </w:r>
    </w:p>
    <w:p w14:paraId="273CAC0B" w14:textId="545425B4" w:rsidR="00B1479F" w:rsidRPr="0011490B" w:rsidRDefault="0011490B" w:rsidP="00F74FE0">
      <w:pPr>
        <w:tabs>
          <w:tab w:val="left" w:pos="540"/>
        </w:tabs>
        <w:ind w:left="-180"/>
        <w:rPr>
          <w:rFonts w:cs="Times New Roman"/>
          <w:sz w:val="28"/>
          <w:szCs w:val="28"/>
          <w:u w:val="single"/>
        </w:rPr>
      </w:pPr>
      <w:r w:rsidRPr="0011490B">
        <w:rPr>
          <w:rFonts w:cs="Times New Roman"/>
          <w:sz w:val="28"/>
          <w:szCs w:val="28"/>
          <w:u w:val="single"/>
        </w:rPr>
        <w:t>19/69</w:t>
      </w:r>
      <w:r w:rsidRPr="0011490B">
        <w:rPr>
          <w:rFonts w:cs="Times New Roman"/>
          <w:sz w:val="28"/>
          <w:szCs w:val="28"/>
          <w:u w:val="single"/>
        </w:rPr>
        <w:tab/>
      </w:r>
      <w:r w:rsidR="002E3F0A" w:rsidRPr="0011490B">
        <w:rPr>
          <w:rFonts w:cs="Times New Roman"/>
          <w:sz w:val="28"/>
          <w:szCs w:val="28"/>
          <w:u w:val="single"/>
        </w:rPr>
        <w:t>To consider the planning permission for:</w:t>
      </w:r>
    </w:p>
    <w:p w14:paraId="5DA0E342" w14:textId="77777777" w:rsidR="00B1479F" w:rsidRPr="00B1479F" w:rsidRDefault="00B1479F" w:rsidP="00F74F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left="720"/>
        <w:rPr>
          <w:rFonts w:cs="Times New Roman"/>
          <w:sz w:val="28"/>
          <w:szCs w:val="28"/>
          <w:lang w:val="en-GB"/>
        </w:rPr>
      </w:pPr>
      <w:r w:rsidRPr="00B1479F">
        <w:rPr>
          <w:rFonts w:cs="Times New Roman"/>
          <w:b/>
          <w:bCs/>
          <w:sz w:val="28"/>
          <w:szCs w:val="28"/>
          <w:lang w:val="en-GB"/>
        </w:rPr>
        <w:t xml:space="preserve">Proposal: </w:t>
      </w:r>
      <w:r w:rsidRPr="00B1479F">
        <w:rPr>
          <w:rFonts w:cs="Times New Roman"/>
          <w:sz w:val="28"/>
          <w:szCs w:val="28"/>
          <w:lang w:val="en-GB"/>
        </w:rPr>
        <w:t xml:space="preserve">Erection of a detached dwelling with detached garage </w:t>
      </w:r>
    </w:p>
    <w:p w14:paraId="7B9999C2" w14:textId="54D3CF27" w:rsidR="003E2C02" w:rsidRDefault="00B1479F" w:rsidP="00F74F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left="720"/>
        <w:rPr>
          <w:rFonts w:ascii="MS Mincho" w:eastAsia="MS Mincho" w:hAnsi="MS Mincho" w:cs="MS Mincho"/>
          <w:sz w:val="28"/>
          <w:szCs w:val="28"/>
          <w:lang w:val="en-GB"/>
        </w:rPr>
      </w:pPr>
      <w:r w:rsidRPr="00B1479F">
        <w:rPr>
          <w:rFonts w:cs="Times New Roman"/>
          <w:b/>
          <w:bCs/>
          <w:sz w:val="28"/>
          <w:szCs w:val="28"/>
          <w:lang w:val="en-GB"/>
        </w:rPr>
        <w:t xml:space="preserve">Location: </w:t>
      </w:r>
      <w:r w:rsidR="00941A3E">
        <w:rPr>
          <w:rFonts w:cs="Times New Roman"/>
          <w:sz w:val="28"/>
          <w:szCs w:val="28"/>
          <w:lang w:val="en-GB"/>
        </w:rPr>
        <w:t>Holly Lodge</w:t>
      </w:r>
      <w:r w:rsidRPr="00B1479F">
        <w:rPr>
          <w:rFonts w:cs="Times New Roman"/>
          <w:sz w:val="28"/>
          <w:szCs w:val="28"/>
          <w:lang w:val="en-GB"/>
        </w:rPr>
        <w:t>, Crooks Court Lane, West Hougham, CT15 7BN</w:t>
      </w:r>
      <w:r w:rsidRPr="00B1479F">
        <w:rPr>
          <w:rFonts w:ascii="MS Mincho" w:eastAsia="MS Mincho" w:hAnsi="MS Mincho" w:cs="MS Mincho"/>
          <w:sz w:val="28"/>
          <w:szCs w:val="28"/>
          <w:lang w:val="en-GB"/>
        </w:rPr>
        <w:t> </w:t>
      </w:r>
    </w:p>
    <w:p w14:paraId="329A7E75" w14:textId="5DB032F5" w:rsidR="00653096" w:rsidRPr="0011490B" w:rsidRDefault="00653096" w:rsidP="00F74F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left="720"/>
        <w:rPr>
          <w:rFonts w:cs="Times New Roman"/>
          <w:sz w:val="28"/>
          <w:szCs w:val="28"/>
          <w:lang w:val="en-GB"/>
        </w:rPr>
      </w:pPr>
      <w:r w:rsidRPr="0011490B">
        <w:rPr>
          <w:rFonts w:eastAsia="MS Mincho" w:cs="Times New Roman"/>
          <w:sz w:val="28"/>
          <w:szCs w:val="28"/>
          <w:lang w:val="en-GB"/>
        </w:rPr>
        <w:t xml:space="preserve">It was </w:t>
      </w:r>
      <w:r w:rsidRPr="0011490B">
        <w:rPr>
          <w:rFonts w:eastAsia="MS Mincho" w:cs="Times New Roman"/>
          <w:b/>
          <w:sz w:val="28"/>
          <w:szCs w:val="28"/>
          <w:lang w:val="en-GB"/>
        </w:rPr>
        <w:t>RESOLVED</w:t>
      </w:r>
      <w:r w:rsidRPr="0011490B">
        <w:rPr>
          <w:rFonts w:eastAsia="MS Mincho" w:cs="Times New Roman"/>
          <w:sz w:val="28"/>
          <w:szCs w:val="28"/>
          <w:lang w:val="en-GB"/>
        </w:rPr>
        <w:t xml:space="preserve"> to support the application. </w:t>
      </w:r>
    </w:p>
    <w:p w14:paraId="4EAC9446" w14:textId="3B3755B0" w:rsidR="003E2C02" w:rsidRPr="00C42881" w:rsidRDefault="0011490B" w:rsidP="00F74FE0">
      <w:pPr>
        <w:tabs>
          <w:tab w:val="left" w:pos="540"/>
        </w:tabs>
        <w:ind w:left="0"/>
        <w:rPr>
          <w:rFonts w:cs="Times New Roman"/>
          <w:sz w:val="28"/>
          <w:szCs w:val="28"/>
        </w:rPr>
      </w:pPr>
      <w:r>
        <w:rPr>
          <w:rFonts w:cs="Times New Roman"/>
          <w:sz w:val="28"/>
          <w:szCs w:val="28"/>
          <w:u w:val="single"/>
        </w:rPr>
        <w:t>19/70</w:t>
      </w:r>
      <w:r>
        <w:rPr>
          <w:rFonts w:cs="Times New Roman"/>
          <w:sz w:val="28"/>
          <w:szCs w:val="28"/>
          <w:u w:val="single"/>
        </w:rPr>
        <w:tab/>
      </w:r>
      <w:r w:rsidR="002E3F0A" w:rsidRPr="00B1479F">
        <w:rPr>
          <w:rFonts w:cs="Times New Roman"/>
          <w:sz w:val="28"/>
          <w:szCs w:val="28"/>
          <w:u w:val="single"/>
        </w:rPr>
        <w:t xml:space="preserve">To </w:t>
      </w:r>
      <w:r w:rsidR="0011756A">
        <w:rPr>
          <w:rFonts w:cs="Times New Roman"/>
          <w:sz w:val="28"/>
          <w:szCs w:val="28"/>
          <w:u w:val="single"/>
        </w:rPr>
        <w:t xml:space="preserve">discuss and </w:t>
      </w:r>
      <w:r w:rsidR="002E3F0A" w:rsidRPr="00B1479F">
        <w:rPr>
          <w:rFonts w:cs="Times New Roman"/>
          <w:sz w:val="28"/>
          <w:szCs w:val="28"/>
          <w:u w:val="single"/>
        </w:rPr>
        <w:t xml:space="preserve">resolve </w:t>
      </w:r>
      <w:r w:rsidR="005677EB" w:rsidRPr="00B1479F">
        <w:rPr>
          <w:rFonts w:cs="Times New Roman"/>
          <w:sz w:val="28"/>
          <w:szCs w:val="28"/>
          <w:u w:val="single"/>
        </w:rPr>
        <w:t>the 2020-2021 precept</w:t>
      </w:r>
      <w:r w:rsidR="0011756A">
        <w:rPr>
          <w:rFonts w:cs="Times New Roman"/>
          <w:sz w:val="28"/>
          <w:szCs w:val="28"/>
          <w:u w:val="single"/>
        </w:rPr>
        <w:t xml:space="preserve"> to send to DDC.</w:t>
      </w:r>
    </w:p>
    <w:p w14:paraId="1A1CBDF7" w14:textId="0425B3DC" w:rsidR="00C42881" w:rsidRPr="0011490B" w:rsidRDefault="00C42881" w:rsidP="00F74FE0">
      <w:pPr>
        <w:tabs>
          <w:tab w:val="left" w:pos="540"/>
        </w:tabs>
        <w:ind w:left="540"/>
        <w:rPr>
          <w:rFonts w:cs="Times New Roman"/>
          <w:sz w:val="28"/>
          <w:szCs w:val="28"/>
        </w:rPr>
      </w:pPr>
      <w:r w:rsidRPr="0011490B">
        <w:rPr>
          <w:rFonts w:cs="Times New Roman"/>
          <w:sz w:val="28"/>
          <w:szCs w:val="28"/>
        </w:rPr>
        <w:t xml:space="preserve">It was </w:t>
      </w:r>
      <w:r w:rsidRPr="0011490B">
        <w:rPr>
          <w:rFonts w:cs="Times New Roman"/>
          <w:b/>
          <w:sz w:val="28"/>
          <w:szCs w:val="28"/>
        </w:rPr>
        <w:t>RESOLVED</w:t>
      </w:r>
      <w:r w:rsidRPr="0011490B">
        <w:rPr>
          <w:rFonts w:cs="Times New Roman"/>
          <w:sz w:val="28"/>
          <w:szCs w:val="28"/>
        </w:rPr>
        <w:t xml:space="preserve"> to set the precept at £10,500 and the form was signed by Cllr Bryan and </w:t>
      </w:r>
      <w:r w:rsidR="0011490B" w:rsidRPr="0011490B">
        <w:rPr>
          <w:rFonts w:cs="Times New Roman"/>
          <w:sz w:val="28"/>
          <w:szCs w:val="28"/>
        </w:rPr>
        <w:t xml:space="preserve">the Clerk. </w:t>
      </w:r>
    </w:p>
    <w:p w14:paraId="58F95AEE" w14:textId="54DF1EF9" w:rsidR="0011490B" w:rsidRDefault="0011490B" w:rsidP="00F74FE0">
      <w:pPr>
        <w:tabs>
          <w:tab w:val="left" w:pos="540"/>
        </w:tabs>
        <w:ind w:left="0"/>
        <w:rPr>
          <w:rFonts w:cs="Times New Roman"/>
          <w:sz w:val="28"/>
          <w:szCs w:val="28"/>
        </w:rPr>
      </w:pPr>
      <w:r w:rsidRPr="0011490B">
        <w:rPr>
          <w:rFonts w:cs="Times New Roman"/>
          <w:sz w:val="28"/>
          <w:szCs w:val="28"/>
          <w:u w:val="single"/>
        </w:rPr>
        <w:t>19/71</w:t>
      </w:r>
      <w:r w:rsidRPr="0011490B">
        <w:rPr>
          <w:rFonts w:cs="Times New Roman"/>
          <w:sz w:val="28"/>
          <w:szCs w:val="28"/>
          <w:u w:val="single"/>
        </w:rPr>
        <w:tab/>
      </w:r>
      <w:r w:rsidR="00F74FE0">
        <w:rPr>
          <w:rFonts w:cs="Times New Roman"/>
          <w:sz w:val="28"/>
          <w:szCs w:val="28"/>
          <w:u w:val="single"/>
        </w:rPr>
        <w:t>Reporting</w:t>
      </w:r>
      <w:r w:rsidR="005677EB" w:rsidRPr="00B1479F">
        <w:rPr>
          <w:rFonts w:cs="Times New Roman"/>
          <w:sz w:val="28"/>
          <w:szCs w:val="28"/>
          <w:u w:val="single"/>
        </w:rPr>
        <w:t>:</w:t>
      </w:r>
      <w:r w:rsidR="005677EB" w:rsidRPr="00B1479F">
        <w:rPr>
          <w:rFonts w:cs="Times New Roman"/>
          <w:sz w:val="28"/>
          <w:szCs w:val="28"/>
        </w:rPr>
        <w:t xml:space="preserve"> </w:t>
      </w:r>
    </w:p>
    <w:p w14:paraId="67F733D6" w14:textId="778586E2" w:rsidR="0011490B" w:rsidRPr="00875571" w:rsidRDefault="0011490B" w:rsidP="00875571">
      <w:pPr>
        <w:pStyle w:val="ListParagraph"/>
        <w:numPr>
          <w:ilvl w:val="0"/>
          <w:numId w:val="4"/>
        </w:numPr>
        <w:tabs>
          <w:tab w:val="left" w:pos="540"/>
        </w:tabs>
        <w:rPr>
          <w:rFonts w:cs="Times New Roman"/>
          <w:sz w:val="28"/>
          <w:szCs w:val="28"/>
        </w:rPr>
      </w:pPr>
      <w:r w:rsidRPr="00875571">
        <w:rPr>
          <w:rFonts w:cs="Times New Roman"/>
          <w:b/>
          <w:sz w:val="28"/>
          <w:szCs w:val="28"/>
        </w:rPr>
        <w:t>Chairman</w:t>
      </w:r>
      <w:r w:rsidRPr="00875571">
        <w:rPr>
          <w:rFonts w:cs="Times New Roman"/>
          <w:sz w:val="28"/>
          <w:szCs w:val="28"/>
        </w:rPr>
        <w:t xml:space="preserve"> </w:t>
      </w:r>
      <w:r w:rsidR="00962B91" w:rsidRPr="00875571">
        <w:rPr>
          <w:rFonts w:cs="Times New Roman"/>
          <w:sz w:val="28"/>
          <w:szCs w:val="28"/>
        </w:rPr>
        <w:t>–</w:t>
      </w:r>
      <w:r w:rsidRPr="00875571">
        <w:rPr>
          <w:rFonts w:cs="Times New Roman"/>
          <w:sz w:val="28"/>
          <w:szCs w:val="28"/>
        </w:rPr>
        <w:t xml:space="preserve"> </w:t>
      </w:r>
      <w:r w:rsidR="00962B91" w:rsidRPr="00875571">
        <w:rPr>
          <w:rFonts w:cs="Times New Roman"/>
          <w:sz w:val="28"/>
          <w:szCs w:val="28"/>
        </w:rPr>
        <w:t xml:space="preserve">discussion planned with Kent County Council and </w:t>
      </w:r>
      <w:proofErr w:type="spellStart"/>
      <w:r w:rsidR="00962B91" w:rsidRPr="00875571">
        <w:rPr>
          <w:rFonts w:cs="Times New Roman"/>
          <w:sz w:val="28"/>
          <w:szCs w:val="28"/>
        </w:rPr>
        <w:t>OpenReach</w:t>
      </w:r>
      <w:proofErr w:type="spellEnd"/>
      <w:r w:rsidR="00962B91" w:rsidRPr="00875571">
        <w:rPr>
          <w:rFonts w:cs="Times New Roman"/>
          <w:sz w:val="28"/>
          <w:szCs w:val="28"/>
        </w:rPr>
        <w:t xml:space="preserve"> to explore broadband possibilities. </w:t>
      </w:r>
    </w:p>
    <w:p w14:paraId="55EBFA97" w14:textId="77777777" w:rsidR="0011490B" w:rsidRDefault="0011490B" w:rsidP="00F74FE0">
      <w:pPr>
        <w:tabs>
          <w:tab w:val="left" w:pos="540"/>
        </w:tabs>
        <w:ind w:left="0"/>
        <w:rPr>
          <w:rFonts w:cs="Times New Roman"/>
          <w:sz w:val="28"/>
          <w:szCs w:val="28"/>
        </w:rPr>
      </w:pPr>
    </w:p>
    <w:p w14:paraId="5EE4F4EC" w14:textId="68730E45" w:rsidR="00962B91" w:rsidRPr="00875571" w:rsidRDefault="00962B91" w:rsidP="00875571">
      <w:pPr>
        <w:pStyle w:val="ListParagraph"/>
        <w:numPr>
          <w:ilvl w:val="0"/>
          <w:numId w:val="4"/>
        </w:numPr>
        <w:tabs>
          <w:tab w:val="left" w:pos="540"/>
        </w:tabs>
        <w:rPr>
          <w:rFonts w:cs="Times New Roman"/>
          <w:sz w:val="28"/>
          <w:szCs w:val="28"/>
        </w:rPr>
      </w:pPr>
      <w:r w:rsidRPr="00875571">
        <w:rPr>
          <w:rFonts w:cs="Times New Roman"/>
          <w:b/>
          <w:sz w:val="28"/>
          <w:szCs w:val="28"/>
        </w:rPr>
        <w:lastRenderedPageBreak/>
        <w:t>Vice Chair</w:t>
      </w:r>
      <w:r w:rsidRPr="00875571">
        <w:rPr>
          <w:rFonts w:cs="Times New Roman"/>
          <w:sz w:val="28"/>
          <w:szCs w:val="28"/>
        </w:rPr>
        <w:t xml:space="preserve"> – discussions continue regarding noticeboard positioning. </w:t>
      </w:r>
      <w:r w:rsidR="005677EB" w:rsidRPr="00875571">
        <w:rPr>
          <w:rFonts w:cs="Times New Roman"/>
          <w:sz w:val="28"/>
          <w:szCs w:val="28"/>
        </w:rPr>
        <w:t xml:space="preserve"> </w:t>
      </w:r>
    </w:p>
    <w:p w14:paraId="20F768ED" w14:textId="129987BE" w:rsidR="00962B91" w:rsidRPr="00875571" w:rsidRDefault="005677EB" w:rsidP="00875571">
      <w:pPr>
        <w:pStyle w:val="ListParagraph"/>
        <w:numPr>
          <w:ilvl w:val="0"/>
          <w:numId w:val="4"/>
        </w:numPr>
        <w:tabs>
          <w:tab w:val="left" w:pos="540"/>
        </w:tabs>
        <w:rPr>
          <w:rFonts w:cs="Times New Roman"/>
          <w:sz w:val="28"/>
          <w:szCs w:val="28"/>
        </w:rPr>
      </w:pPr>
      <w:r w:rsidRPr="00875571">
        <w:rPr>
          <w:rFonts w:cs="Times New Roman"/>
          <w:b/>
          <w:sz w:val="28"/>
          <w:szCs w:val="28"/>
        </w:rPr>
        <w:t xml:space="preserve">KCC </w:t>
      </w:r>
      <w:proofErr w:type="spellStart"/>
      <w:r w:rsidRPr="00875571">
        <w:rPr>
          <w:rFonts w:cs="Times New Roman"/>
          <w:b/>
          <w:sz w:val="28"/>
          <w:szCs w:val="28"/>
        </w:rPr>
        <w:t>Councillor</w:t>
      </w:r>
      <w:proofErr w:type="spellEnd"/>
      <w:r w:rsidR="00962B91" w:rsidRPr="00875571">
        <w:rPr>
          <w:rFonts w:cs="Times New Roman"/>
          <w:sz w:val="28"/>
          <w:szCs w:val="28"/>
        </w:rPr>
        <w:t xml:space="preserve"> – </w:t>
      </w:r>
    </w:p>
    <w:p w14:paraId="01BF6543" w14:textId="77777777" w:rsidR="00875571" w:rsidRPr="00875571" w:rsidRDefault="00875571" w:rsidP="00875571">
      <w:pPr>
        <w:spacing w:line="330" w:lineRule="atLeast"/>
        <w:rPr>
          <w:rFonts w:cs="Times New Roman"/>
          <w:color w:val="222222"/>
          <w:bdr w:val="none" w:sz="0" w:space="0" w:color="auto"/>
          <w:lang w:val="en-GB"/>
        </w:rPr>
      </w:pPr>
      <w:r w:rsidRPr="00875571">
        <w:rPr>
          <w:rFonts w:cs="Times New Roman"/>
          <w:color w:val="222222"/>
        </w:rPr>
        <w:t>New Year, New You?</w:t>
      </w:r>
    </w:p>
    <w:p w14:paraId="269C702B" w14:textId="77777777" w:rsidR="00875571" w:rsidRPr="00875571" w:rsidRDefault="00875571" w:rsidP="00875571">
      <w:pPr>
        <w:spacing w:line="330" w:lineRule="atLeast"/>
        <w:rPr>
          <w:rFonts w:cs="Times New Roman"/>
          <w:color w:val="222222"/>
        </w:rPr>
      </w:pPr>
      <w:bookmarkStart w:id="1" w:name="m_-6129148017302463630__Hlk532287284"/>
      <w:r w:rsidRPr="00875571">
        <w:rPr>
          <w:rFonts w:cs="Times New Roman"/>
          <w:color w:val="222222"/>
        </w:rPr>
        <w:t xml:space="preserve">‘New Year, New You’ is the message to Kent residents who are facing increasing health issues from poor lifestyle </w:t>
      </w:r>
      <w:proofErr w:type="spellStart"/>
      <w:r w:rsidRPr="00875571">
        <w:rPr>
          <w:rFonts w:cs="Times New Roman"/>
          <w:color w:val="222222"/>
        </w:rPr>
        <w:t>behaviours</w:t>
      </w:r>
      <w:proofErr w:type="spellEnd"/>
      <w:r w:rsidRPr="00875571">
        <w:rPr>
          <w:rFonts w:cs="Times New Roman"/>
          <w:color w:val="222222"/>
        </w:rPr>
        <w:t xml:space="preserve"> including inactivity and unhealthy eating.</w:t>
      </w:r>
      <w:bookmarkEnd w:id="1"/>
    </w:p>
    <w:p w14:paraId="5A87D745" w14:textId="77777777" w:rsidR="00875571" w:rsidRPr="00875571" w:rsidRDefault="00875571" w:rsidP="00875571">
      <w:pPr>
        <w:spacing w:line="330" w:lineRule="atLeast"/>
        <w:rPr>
          <w:rFonts w:cs="Times New Roman"/>
          <w:color w:val="222222"/>
        </w:rPr>
      </w:pPr>
      <w:r w:rsidRPr="00875571">
        <w:rPr>
          <w:rFonts w:cs="Times New Roman"/>
          <w:color w:val="222222"/>
        </w:rPr>
        <w:t>Along with smoking and drinking too much alcohol, these can have long term effects on people’s emotional and physical health, leading to an increased risk of many types of cancer, heart and lung disease and stroke.</w:t>
      </w:r>
    </w:p>
    <w:p w14:paraId="285A6502" w14:textId="77777777" w:rsidR="00875571" w:rsidRPr="00875571" w:rsidRDefault="00875571" w:rsidP="00875571">
      <w:pPr>
        <w:spacing w:line="330" w:lineRule="atLeast"/>
        <w:rPr>
          <w:rFonts w:cs="Times New Roman"/>
          <w:color w:val="222222"/>
        </w:rPr>
      </w:pPr>
      <w:r w:rsidRPr="00875571">
        <w:rPr>
          <w:rFonts w:cs="Times New Roman"/>
          <w:color w:val="222222"/>
        </w:rPr>
        <w:t>In 2017/18, the percentage of Kent adults (over 18) classified as overweight or obese was 62.8 per cent* which is slightly higher than the national figure (62 per cent).</w:t>
      </w:r>
    </w:p>
    <w:p w14:paraId="2EE1C9A1" w14:textId="77777777" w:rsidR="00875571" w:rsidRPr="00875571" w:rsidRDefault="00875571" w:rsidP="00875571">
      <w:pPr>
        <w:spacing w:line="330" w:lineRule="atLeast"/>
        <w:rPr>
          <w:rFonts w:cs="Times New Roman"/>
          <w:color w:val="222222"/>
        </w:rPr>
      </w:pPr>
      <w:r w:rsidRPr="00875571">
        <w:rPr>
          <w:rFonts w:cs="Times New Roman"/>
          <w:color w:val="222222"/>
        </w:rPr>
        <w:t>KCC Director for Public Health, Andrew Scott-Clark said: “The best way to tackle problem weight is to eat a healthy, balanced, reduced-calorie and sugar diet.  You can also maintain a healthy weight and prevent many illnesses by exercising regularly, at least 30 minutes a day of brisk walking. </w:t>
      </w:r>
      <w:r w:rsidRPr="00875571">
        <w:rPr>
          <w:rStyle w:val="m-6129148017302463630s1"/>
          <w:rFonts w:cs="Times New Roman"/>
          <w:color w:val="222222"/>
        </w:rPr>
        <w:t>Priorities focus on changeable factors such as helping families to improve poor diets and help for those who need to lose and maintain a healthy weight.</w:t>
      </w:r>
    </w:p>
    <w:p w14:paraId="2700FF67" w14:textId="77777777" w:rsidR="00875571" w:rsidRPr="00875571" w:rsidRDefault="00875571" w:rsidP="00875571">
      <w:pPr>
        <w:pStyle w:val="m-6129148017302463630p1"/>
        <w:spacing w:before="0" w:beforeAutospacing="0" w:after="0" w:afterAutospacing="0" w:line="390" w:lineRule="atLeast"/>
        <w:rPr>
          <w:color w:val="222222"/>
          <w:sz w:val="22"/>
          <w:szCs w:val="22"/>
        </w:rPr>
      </w:pPr>
      <w:r w:rsidRPr="00875571">
        <w:rPr>
          <w:rStyle w:val="m-6129148017302463630s1"/>
          <w:color w:val="222222"/>
        </w:rPr>
        <w:t>“KCC </w:t>
      </w:r>
      <w:r w:rsidRPr="00875571">
        <w:rPr>
          <w:color w:val="222222"/>
        </w:rPr>
        <w:t>supports national initiatives such as Change4Life and One You, alongside community-based weight management programmes for adults and fun activity based programmes for families with children and educational programmes in schools</w:t>
      </w:r>
      <w:r w:rsidRPr="00875571">
        <w:rPr>
          <w:rStyle w:val="m-6129148017302463630s1"/>
          <w:color w:val="222222"/>
        </w:rPr>
        <w:t>. </w:t>
      </w:r>
      <w:r w:rsidRPr="00875571">
        <w:rPr>
          <w:color w:val="222222"/>
        </w:rPr>
        <w:t>Services like One You Kent which really can help a new you, this new year.”</w:t>
      </w:r>
    </w:p>
    <w:p w14:paraId="6C52EB0E" w14:textId="77777777" w:rsidR="00875571" w:rsidRPr="00875571" w:rsidRDefault="00875571" w:rsidP="00875571">
      <w:pPr>
        <w:spacing w:line="330" w:lineRule="atLeast"/>
        <w:rPr>
          <w:rFonts w:cs="Times New Roman"/>
          <w:color w:val="222222"/>
        </w:rPr>
      </w:pPr>
      <w:r w:rsidRPr="00875571">
        <w:rPr>
          <w:rFonts w:cs="Times New Roman"/>
          <w:color w:val="222222"/>
        </w:rPr>
        <w:t>Try the ‘How are You?’ quiz, Easy meals app or Active 10 app at </w:t>
      </w:r>
      <w:hyperlink r:id="rId8" w:tgtFrame="_blank" w:history="1">
        <w:r w:rsidRPr="00875571">
          <w:rPr>
            <w:rStyle w:val="Hyperlink"/>
            <w:rFonts w:cs="Times New Roman"/>
            <w:color w:val="800080"/>
          </w:rPr>
          <w:t>www.kent.gov.uk/healthyweight</w:t>
        </w:r>
      </w:hyperlink>
      <w:r w:rsidRPr="00875571">
        <w:rPr>
          <w:rFonts w:cs="Times New Roman"/>
          <w:color w:val="222222"/>
        </w:rPr>
        <w:t> You can also book up for a free Health Check and find out more about a range of tools, tips and local support services that can help you at </w:t>
      </w:r>
      <w:hyperlink r:id="rId9" w:tgtFrame="_blank" w:history="1">
        <w:r w:rsidRPr="00875571">
          <w:rPr>
            <w:rStyle w:val="Hyperlink"/>
            <w:rFonts w:cs="Times New Roman"/>
            <w:color w:val="800080"/>
          </w:rPr>
          <w:t>www.oneyoukent.org.uk</w:t>
        </w:r>
      </w:hyperlink>
    </w:p>
    <w:p w14:paraId="441073B8" w14:textId="77777777" w:rsidR="00875571" w:rsidRPr="00875571" w:rsidRDefault="00875571" w:rsidP="00875571">
      <w:pPr>
        <w:spacing w:line="330" w:lineRule="atLeast"/>
        <w:rPr>
          <w:rFonts w:cs="Times New Roman"/>
          <w:color w:val="222222"/>
        </w:rPr>
      </w:pPr>
      <w:r w:rsidRPr="00875571">
        <w:rPr>
          <w:rFonts w:cs="Times New Roman"/>
          <w:color w:val="222222"/>
        </w:rPr>
        <w:t xml:space="preserve">Sally from </w:t>
      </w:r>
      <w:proofErr w:type="spellStart"/>
      <w:r w:rsidRPr="00875571">
        <w:rPr>
          <w:rFonts w:cs="Times New Roman"/>
          <w:color w:val="222222"/>
        </w:rPr>
        <w:t>Tunbridge</w:t>
      </w:r>
      <w:proofErr w:type="spellEnd"/>
      <w:r w:rsidRPr="00875571">
        <w:rPr>
          <w:rFonts w:cs="Times New Roman"/>
          <w:color w:val="222222"/>
        </w:rPr>
        <w:t xml:space="preserve"> Wells lost 11kg with one-to-one support from the One You Kent team, team as well as joining the September Counterweight Group in the Camden Centre, </w:t>
      </w:r>
      <w:proofErr w:type="spellStart"/>
      <w:r w:rsidRPr="00875571">
        <w:rPr>
          <w:rFonts w:cs="Times New Roman"/>
          <w:color w:val="222222"/>
        </w:rPr>
        <w:t>Tunbridge</w:t>
      </w:r>
      <w:proofErr w:type="spellEnd"/>
      <w:r w:rsidRPr="00875571">
        <w:rPr>
          <w:rFonts w:cs="Times New Roman"/>
          <w:color w:val="222222"/>
        </w:rPr>
        <w:t xml:space="preserve"> Wells. She said: “What a great group to join, really friendly people… supportive and made my journey very enjoyable. So very happy to lose the weight I have with the support I received I recommend it to anyone who wants to lose weight and feel great.”</w:t>
      </w:r>
    </w:p>
    <w:p w14:paraId="46342898" w14:textId="77777777" w:rsidR="00875571" w:rsidRPr="00875571" w:rsidRDefault="00875571" w:rsidP="00875571">
      <w:pPr>
        <w:spacing w:line="330" w:lineRule="atLeast"/>
        <w:rPr>
          <w:rFonts w:cs="Times New Roman"/>
          <w:color w:val="222222"/>
        </w:rPr>
      </w:pPr>
      <w:r w:rsidRPr="00875571">
        <w:rPr>
          <w:rFonts w:cs="Times New Roman"/>
          <w:color w:val="222222"/>
        </w:rPr>
        <w:t xml:space="preserve">Anthony from </w:t>
      </w:r>
      <w:proofErr w:type="spellStart"/>
      <w:r w:rsidRPr="00875571">
        <w:rPr>
          <w:rFonts w:cs="Times New Roman"/>
          <w:color w:val="222222"/>
        </w:rPr>
        <w:t>Dartford</w:t>
      </w:r>
      <w:proofErr w:type="spellEnd"/>
      <w:r w:rsidRPr="00875571">
        <w:rPr>
          <w:rFonts w:cs="Times New Roman"/>
          <w:color w:val="222222"/>
        </w:rPr>
        <w:t xml:space="preserve"> lost two stone and quit smoking with One You Kent. He said: “One You Kent and </w:t>
      </w:r>
      <w:proofErr w:type="spellStart"/>
      <w:r w:rsidRPr="00875571">
        <w:rPr>
          <w:rFonts w:cs="Times New Roman"/>
          <w:color w:val="222222"/>
        </w:rPr>
        <w:t>its</w:t>
      </w:r>
      <w:proofErr w:type="spellEnd"/>
      <w:r w:rsidRPr="00875571">
        <w:rPr>
          <w:rFonts w:cs="Times New Roman"/>
          <w:color w:val="222222"/>
        </w:rPr>
        <w:t xml:space="preserve"> amazing team of wonderful staff have enabled me to lose weight and stop smoking which have helped me tackle sleep </w:t>
      </w:r>
      <w:proofErr w:type="spellStart"/>
      <w:r w:rsidRPr="00875571">
        <w:rPr>
          <w:rFonts w:cs="Times New Roman"/>
          <w:color w:val="222222"/>
        </w:rPr>
        <w:t>apnoea</w:t>
      </w:r>
      <w:proofErr w:type="spellEnd"/>
      <w:r w:rsidRPr="00875571">
        <w:rPr>
          <w:rFonts w:cs="Times New Roman"/>
          <w:color w:val="222222"/>
        </w:rPr>
        <w:t xml:space="preserve"> and regain my confidence to re-enter the workplace. They made the difference for me and helped me rebuild my life.”</w:t>
      </w:r>
    </w:p>
    <w:p w14:paraId="5A062563" w14:textId="77777777" w:rsidR="00875571" w:rsidRPr="00875571" w:rsidRDefault="00875571" w:rsidP="00875571">
      <w:pPr>
        <w:spacing w:line="330" w:lineRule="atLeast"/>
        <w:rPr>
          <w:rFonts w:cs="Times New Roman"/>
          <w:color w:val="222222"/>
        </w:rPr>
      </w:pPr>
      <w:r w:rsidRPr="00875571">
        <w:rPr>
          <w:rFonts w:cs="Times New Roman"/>
          <w:color w:val="222222"/>
        </w:rPr>
        <w:t>Andrew Scott-Clark added: “We want more people to get the help they need at the right time and this could be in a range of different ways. People do not have to struggle alone, we want them to seek support and information to help them live a healthier life. If people are depressed then we urge them to see their GPs or contact Live Well Kent - who provide community mental health support services. For more information, go to</w:t>
      </w:r>
      <w:hyperlink r:id="rId10" w:tgtFrame="_blank" w:history="1">
        <w:r w:rsidRPr="00875571">
          <w:rPr>
            <w:rStyle w:val="Hyperlink"/>
            <w:rFonts w:cs="Times New Roman"/>
            <w:color w:val="800080"/>
          </w:rPr>
          <w:t>www.livewellkent.org.uk</w:t>
        </w:r>
      </w:hyperlink>
      <w:r w:rsidRPr="00875571">
        <w:rPr>
          <w:rFonts w:cs="Times New Roman"/>
          <w:color w:val="222222"/>
        </w:rPr>
        <w:t>”</w:t>
      </w:r>
    </w:p>
    <w:p w14:paraId="38D51C75" w14:textId="77777777" w:rsidR="00875571" w:rsidRPr="00875571" w:rsidRDefault="00875571" w:rsidP="00875571">
      <w:pPr>
        <w:spacing w:line="330" w:lineRule="atLeast"/>
        <w:rPr>
          <w:rFonts w:cs="Times New Roman"/>
          <w:color w:val="222222"/>
        </w:rPr>
      </w:pPr>
      <w:r w:rsidRPr="00875571">
        <w:rPr>
          <w:rFonts w:cs="Times New Roman"/>
          <w:color w:val="222222"/>
        </w:rPr>
        <w:t>KCC supports the national Dry January campaign and encourages residents to be aware of how much they are drinking by using the ‘Know Your Score’ interactive online anonymous test - </w:t>
      </w:r>
      <w:hyperlink r:id="rId11" w:tgtFrame="_blank" w:history="1">
        <w:r w:rsidRPr="00875571">
          <w:rPr>
            <w:rStyle w:val="Hyperlink"/>
            <w:rFonts w:cs="Times New Roman"/>
            <w:color w:val="800080"/>
          </w:rPr>
          <w:t>www.kent.gov.uk/knowyourscore</w:t>
        </w:r>
      </w:hyperlink>
      <w:r w:rsidRPr="00875571">
        <w:rPr>
          <w:rFonts w:cs="Times New Roman"/>
          <w:color w:val="1F497D"/>
        </w:rPr>
        <w:t> </w:t>
      </w:r>
      <w:r w:rsidRPr="00875571">
        <w:rPr>
          <w:rFonts w:cs="Times New Roman"/>
          <w:color w:val="222222"/>
        </w:rPr>
        <w:t xml:space="preserve">A range of formal and informal support is also available, such as AA and Smart Recovery (peer support) in Kent and Al-anon for friends, family and </w:t>
      </w:r>
      <w:proofErr w:type="spellStart"/>
      <w:r w:rsidRPr="00875571">
        <w:rPr>
          <w:rFonts w:cs="Times New Roman"/>
          <w:color w:val="222222"/>
        </w:rPr>
        <w:t>carers</w:t>
      </w:r>
      <w:proofErr w:type="spellEnd"/>
      <w:r w:rsidRPr="00875571">
        <w:rPr>
          <w:rFonts w:cs="Times New Roman"/>
          <w:color w:val="222222"/>
        </w:rPr>
        <w:t xml:space="preserve"> of alcoholics. KCC Public Health commissions specialist treatment providers to provide structured treatment for alcohol addiction. </w:t>
      </w:r>
    </w:p>
    <w:p w14:paraId="62B19802" w14:textId="77777777" w:rsidR="00875571" w:rsidRPr="00875571" w:rsidRDefault="00875571" w:rsidP="00875571">
      <w:pPr>
        <w:spacing w:line="330" w:lineRule="atLeast"/>
        <w:rPr>
          <w:rFonts w:cs="Times New Roman"/>
          <w:color w:val="222222"/>
        </w:rPr>
      </w:pPr>
      <w:r w:rsidRPr="00875571">
        <w:rPr>
          <w:rFonts w:cs="Times New Roman"/>
          <w:color w:val="222222"/>
        </w:rPr>
        <w:lastRenderedPageBreak/>
        <w:t>Meanwhile, figures for Kent last year show a decrease down to 15 per cent of residents being smokers – approximately 185,000 people – and the number of people who have never smoked is on the rise, up to 56.2 per cent.</w:t>
      </w:r>
    </w:p>
    <w:p w14:paraId="522166F5" w14:textId="77777777" w:rsidR="00875571" w:rsidRPr="00875571" w:rsidRDefault="00875571" w:rsidP="00875571">
      <w:pPr>
        <w:spacing w:line="330" w:lineRule="atLeast"/>
        <w:rPr>
          <w:rFonts w:cs="Times New Roman"/>
          <w:color w:val="222222"/>
        </w:rPr>
      </w:pPr>
      <w:r w:rsidRPr="00875571">
        <w:rPr>
          <w:rFonts w:cs="Times New Roman"/>
          <w:color w:val="222222"/>
        </w:rPr>
        <w:t>If you’re aged 40 to 74-years-old, and not on GP cardiovascular register you will be invited once every five years for a </w:t>
      </w:r>
      <w:r w:rsidRPr="00875571">
        <w:rPr>
          <w:rFonts w:cs="Times New Roman"/>
          <w:color w:val="222222"/>
          <w:lang w:val="en"/>
        </w:rPr>
        <w:t>NHS Health Check. Your blood pressure, height and weight will be checked along with blood cholesterol and you'll also be asked some questions about your lifestyle and family history. The check will identify the risk of you developing heart disease, kidney disease, stroke, diabetes or dementia in the future. </w:t>
      </w:r>
    </w:p>
    <w:p w14:paraId="6677A3DC" w14:textId="77777777" w:rsidR="00875571" w:rsidRPr="00875571" w:rsidRDefault="00875571" w:rsidP="00875571">
      <w:pPr>
        <w:spacing w:line="330" w:lineRule="atLeast"/>
        <w:rPr>
          <w:rFonts w:cs="Times New Roman"/>
          <w:color w:val="222222"/>
        </w:rPr>
      </w:pPr>
      <w:r w:rsidRPr="00875571">
        <w:rPr>
          <w:rFonts w:cs="Times New Roman"/>
          <w:color w:val="222222"/>
          <w:lang w:val="en"/>
        </w:rPr>
        <w:t>For </w:t>
      </w:r>
      <w:r w:rsidRPr="00875571">
        <w:rPr>
          <w:rFonts w:cs="Times New Roman"/>
          <w:color w:val="222222"/>
        </w:rPr>
        <w:t>advice about small changes you can make to improve your health and wellbeing, and find more support in your area regarding your lifestyle, see </w:t>
      </w:r>
      <w:hyperlink r:id="rId12" w:tgtFrame="_blank" w:history="1">
        <w:r w:rsidRPr="00875571">
          <w:rPr>
            <w:rStyle w:val="Hyperlink"/>
            <w:rFonts w:cs="Times New Roman"/>
            <w:color w:val="800080"/>
          </w:rPr>
          <w:t>www.oneyoukent.org.uk</w:t>
        </w:r>
      </w:hyperlink>
      <w:r w:rsidRPr="00875571">
        <w:rPr>
          <w:rFonts w:cs="Times New Roman"/>
          <w:color w:val="222222"/>
        </w:rPr>
        <w:t>(s</w:t>
      </w:r>
      <w:proofErr w:type="spellStart"/>
      <w:r w:rsidRPr="00875571">
        <w:rPr>
          <w:rFonts w:cs="Times New Roman"/>
          <w:color w:val="222222"/>
          <w:lang w:val="en"/>
        </w:rPr>
        <w:t>earch</w:t>
      </w:r>
      <w:proofErr w:type="spellEnd"/>
      <w:r w:rsidRPr="00875571">
        <w:rPr>
          <w:rFonts w:cs="Times New Roman"/>
          <w:color w:val="222222"/>
          <w:lang w:val="en"/>
        </w:rPr>
        <w:t xml:space="preserve"> for ‘Health Checks’) or call </w:t>
      </w:r>
      <w:hyperlink r:id="rId13" w:tgtFrame="_blank" w:history="1">
        <w:r w:rsidRPr="00875571">
          <w:rPr>
            <w:rStyle w:val="Hyperlink"/>
            <w:rFonts w:cs="Times New Roman"/>
            <w:color w:val="1155CC"/>
            <w:lang w:val="en"/>
          </w:rPr>
          <w:t>0300 123 1220</w:t>
        </w:r>
      </w:hyperlink>
      <w:r w:rsidRPr="00875571">
        <w:rPr>
          <w:rFonts w:cs="Times New Roman"/>
          <w:color w:val="222222"/>
          <w:lang w:val="en"/>
        </w:rPr>
        <w:t> (option 4) to find a clinic near you.</w:t>
      </w:r>
    </w:p>
    <w:p w14:paraId="16D62D7B" w14:textId="77777777" w:rsidR="00875571" w:rsidRPr="00875571" w:rsidRDefault="00875571" w:rsidP="00875571">
      <w:pPr>
        <w:spacing w:line="330" w:lineRule="atLeast"/>
        <w:rPr>
          <w:rFonts w:cs="Times New Roman"/>
          <w:color w:val="222222"/>
        </w:rPr>
      </w:pPr>
      <w:r w:rsidRPr="00875571">
        <w:rPr>
          <w:rFonts w:cs="Times New Roman"/>
          <w:color w:val="222222"/>
        </w:rPr>
        <w:t> </w:t>
      </w:r>
    </w:p>
    <w:p w14:paraId="319B7325" w14:textId="77777777" w:rsidR="00875571" w:rsidRPr="00875571" w:rsidRDefault="00875571" w:rsidP="00875571">
      <w:pPr>
        <w:spacing w:line="330" w:lineRule="atLeast"/>
        <w:rPr>
          <w:rFonts w:cs="Times New Roman"/>
          <w:color w:val="222222"/>
        </w:rPr>
      </w:pPr>
      <w:r w:rsidRPr="00875571">
        <w:rPr>
          <w:rFonts w:cs="Times New Roman"/>
          <w:color w:val="222222"/>
          <w:lang w:val="en"/>
        </w:rPr>
        <w:t xml:space="preserve">Geoffrey </w:t>
      </w:r>
      <w:proofErr w:type="spellStart"/>
      <w:r w:rsidRPr="00875571">
        <w:rPr>
          <w:rFonts w:cs="Times New Roman"/>
          <w:color w:val="222222"/>
          <w:lang w:val="en"/>
        </w:rPr>
        <w:t>Lymer</w:t>
      </w:r>
      <w:proofErr w:type="spellEnd"/>
    </w:p>
    <w:p w14:paraId="339D1368" w14:textId="77777777" w:rsidR="00875571" w:rsidRPr="00875571" w:rsidRDefault="00875571" w:rsidP="00875571">
      <w:pPr>
        <w:spacing w:line="330" w:lineRule="atLeast"/>
        <w:rPr>
          <w:rFonts w:cs="Times New Roman"/>
          <w:color w:val="222222"/>
        </w:rPr>
      </w:pPr>
      <w:r w:rsidRPr="00875571">
        <w:rPr>
          <w:rFonts w:cs="Times New Roman"/>
          <w:color w:val="222222"/>
          <w:lang w:val="en"/>
        </w:rPr>
        <w:t xml:space="preserve">Kent County </w:t>
      </w:r>
      <w:proofErr w:type="spellStart"/>
      <w:r w:rsidRPr="00875571">
        <w:rPr>
          <w:rFonts w:cs="Times New Roman"/>
          <w:color w:val="222222"/>
          <w:lang w:val="en"/>
        </w:rPr>
        <w:t>Councillor</w:t>
      </w:r>
      <w:proofErr w:type="spellEnd"/>
    </w:p>
    <w:p w14:paraId="2BFE42C4" w14:textId="77777777" w:rsidR="00875571" w:rsidRPr="00875571" w:rsidRDefault="00875571" w:rsidP="00875571">
      <w:pPr>
        <w:spacing w:line="330" w:lineRule="atLeast"/>
        <w:rPr>
          <w:rFonts w:cs="Times New Roman"/>
          <w:color w:val="222222"/>
        </w:rPr>
      </w:pPr>
      <w:r w:rsidRPr="00875571">
        <w:rPr>
          <w:rFonts w:cs="Times New Roman"/>
          <w:color w:val="222222"/>
          <w:lang w:val="en"/>
        </w:rPr>
        <w:t>Dover West Ward</w:t>
      </w:r>
    </w:p>
    <w:p w14:paraId="26F948BC" w14:textId="77777777" w:rsidR="00875571" w:rsidRDefault="00875571" w:rsidP="00F74FE0">
      <w:pPr>
        <w:tabs>
          <w:tab w:val="left" w:pos="540"/>
        </w:tabs>
        <w:ind w:left="0"/>
        <w:rPr>
          <w:rFonts w:cs="Times New Roman"/>
          <w:sz w:val="28"/>
          <w:szCs w:val="28"/>
        </w:rPr>
      </w:pPr>
    </w:p>
    <w:p w14:paraId="54F51A30" w14:textId="1DC3750E" w:rsidR="00962B91" w:rsidRPr="00875571" w:rsidRDefault="00962B91" w:rsidP="00875571">
      <w:pPr>
        <w:pStyle w:val="ListParagraph"/>
        <w:numPr>
          <w:ilvl w:val="0"/>
          <w:numId w:val="6"/>
        </w:numPr>
        <w:tabs>
          <w:tab w:val="left" w:pos="540"/>
        </w:tabs>
        <w:rPr>
          <w:rFonts w:cs="Times New Roman"/>
          <w:sz w:val="28"/>
          <w:szCs w:val="28"/>
        </w:rPr>
      </w:pPr>
      <w:r w:rsidRPr="00875571">
        <w:rPr>
          <w:rFonts w:cs="Times New Roman"/>
          <w:b/>
          <w:sz w:val="28"/>
          <w:szCs w:val="28"/>
        </w:rPr>
        <w:t>PCSO</w:t>
      </w:r>
      <w:r w:rsidR="005677EB" w:rsidRPr="00875571">
        <w:rPr>
          <w:rFonts w:cs="Times New Roman"/>
          <w:sz w:val="28"/>
          <w:szCs w:val="28"/>
        </w:rPr>
        <w:t xml:space="preserve"> </w:t>
      </w:r>
      <w:r w:rsidR="008D00DC" w:rsidRPr="00875571">
        <w:rPr>
          <w:rFonts w:cs="Times New Roman"/>
          <w:sz w:val="28"/>
          <w:szCs w:val="28"/>
        </w:rPr>
        <w:t>–</w:t>
      </w:r>
      <w:r w:rsidRPr="00875571">
        <w:rPr>
          <w:rFonts w:cs="Times New Roman"/>
          <w:sz w:val="28"/>
          <w:szCs w:val="28"/>
        </w:rPr>
        <w:t xml:space="preserve"> </w:t>
      </w:r>
      <w:r w:rsidR="008D00DC" w:rsidRPr="00875571">
        <w:rPr>
          <w:rFonts w:cs="Times New Roman"/>
          <w:sz w:val="28"/>
          <w:szCs w:val="28"/>
        </w:rPr>
        <w:t>Report: 04/12/2019 – Elms Vale Road, Hougham</w:t>
      </w:r>
    </w:p>
    <w:p w14:paraId="63DFDA38" w14:textId="55537900" w:rsidR="008D00DC" w:rsidRDefault="008D00DC" w:rsidP="00F74FE0">
      <w:pPr>
        <w:tabs>
          <w:tab w:val="left" w:pos="540"/>
        </w:tabs>
        <w:ind w:left="0"/>
        <w:rPr>
          <w:rFonts w:cs="Times New Roman"/>
          <w:sz w:val="28"/>
          <w:szCs w:val="28"/>
        </w:rPr>
      </w:pPr>
      <w:r>
        <w:rPr>
          <w:rFonts w:cs="Times New Roman"/>
          <w:sz w:val="28"/>
          <w:szCs w:val="28"/>
        </w:rPr>
        <w:t>Abandoned vehicle – Crooks Court Lane, West Hougham</w:t>
      </w:r>
    </w:p>
    <w:p w14:paraId="43423CCC" w14:textId="1374E2FF" w:rsidR="008D00DC" w:rsidRDefault="008D00DC" w:rsidP="00F74FE0">
      <w:pPr>
        <w:tabs>
          <w:tab w:val="left" w:pos="540"/>
        </w:tabs>
        <w:ind w:left="0"/>
        <w:rPr>
          <w:rFonts w:cs="Times New Roman"/>
          <w:sz w:val="28"/>
          <w:szCs w:val="28"/>
        </w:rPr>
      </w:pPr>
      <w:r>
        <w:rPr>
          <w:rFonts w:cs="Times New Roman"/>
          <w:sz w:val="28"/>
          <w:szCs w:val="28"/>
        </w:rPr>
        <w:t xml:space="preserve">Traffic Offence – Hougham Court Lane, Church Hougham </w:t>
      </w:r>
    </w:p>
    <w:p w14:paraId="7965A14F" w14:textId="58DA4ADB" w:rsidR="00962B91" w:rsidRPr="00875571" w:rsidRDefault="00962B91" w:rsidP="00875571">
      <w:pPr>
        <w:pStyle w:val="ListParagraph"/>
        <w:numPr>
          <w:ilvl w:val="0"/>
          <w:numId w:val="6"/>
        </w:numPr>
        <w:tabs>
          <w:tab w:val="left" w:pos="540"/>
        </w:tabs>
        <w:rPr>
          <w:rFonts w:cs="Times New Roman"/>
          <w:sz w:val="28"/>
          <w:szCs w:val="28"/>
        </w:rPr>
      </w:pPr>
      <w:r w:rsidRPr="00875571">
        <w:rPr>
          <w:rFonts w:cs="Times New Roman"/>
          <w:b/>
          <w:sz w:val="28"/>
          <w:szCs w:val="28"/>
        </w:rPr>
        <w:t>KALC</w:t>
      </w:r>
      <w:r w:rsidR="005677EB" w:rsidRPr="00875571">
        <w:rPr>
          <w:rFonts w:cs="Times New Roman"/>
          <w:sz w:val="28"/>
          <w:szCs w:val="28"/>
        </w:rPr>
        <w:t xml:space="preserve"> </w:t>
      </w:r>
      <w:r w:rsidR="008D00DC" w:rsidRPr="00875571">
        <w:rPr>
          <w:rFonts w:cs="Times New Roman"/>
          <w:sz w:val="28"/>
          <w:szCs w:val="28"/>
        </w:rPr>
        <w:t xml:space="preserve">– nothing to report </w:t>
      </w:r>
    </w:p>
    <w:p w14:paraId="16E7419B" w14:textId="6D173DB0" w:rsidR="00962B91" w:rsidRPr="00875571" w:rsidRDefault="00962B91" w:rsidP="00875571">
      <w:pPr>
        <w:pStyle w:val="ListParagraph"/>
        <w:numPr>
          <w:ilvl w:val="0"/>
          <w:numId w:val="6"/>
        </w:numPr>
        <w:tabs>
          <w:tab w:val="left" w:pos="540"/>
        </w:tabs>
        <w:rPr>
          <w:rFonts w:cs="Times New Roman"/>
          <w:sz w:val="28"/>
          <w:szCs w:val="28"/>
        </w:rPr>
      </w:pPr>
      <w:r w:rsidRPr="00875571">
        <w:rPr>
          <w:rFonts w:cs="Times New Roman"/>
          <w:b/>
          <w:sz w:val="28"/>
          <w:szCs w:val="28"/>
        </w:rPr>
        <w:t>Highways</w:t>
      </w:r>
      <w:r w:rsidR="005677EB" w:rsidRPr="00875571">
        <w:rPr>
          <w:rFonts w:cs="Times New Roman"/>
          <w:sz w:val="28"/>
          <w:szCs w:val="28"/>
        </w:rPr>
        <w:t xml:space="preserve"> </w:t>
      </w:r>
      <w:r w:rsidR="008D00DC" w:rsidRPr="00875571">
        <w:rPr>
          <w:rFonts w:cs="Times New Roman"/>
          <w:sz w:val="28"/>
          <w:szCs w:val="28"/>
        </w:rPr>
        <w:t>– nothing to report</w:t>
      </w:r>
    </w:p>
    <w:p w14:paraId="4DC11FC4" w14:textId="008B1C1B" w:rsidR="005677EB" w:rsidRPr="00875571" w:rsidRDefault="005677EB" w:rsidP="00875571">
      <w:pPr>
        <w:pStyle w:val="ListParagraph"/>
        <w:numPr>
          <w:ilvl w:val="0"/>
          <w:numId w:val="6"/>
        </w:numPr>
        <w:tabs>
          <w:tab w:val="left" w:pos="540"/>
        </w:tabs>
        <w:rPr>
          <w:rFonts w:cs="Times New Roman"/>
          <w:sz w:val="28"/>
          <w:szCs w:val="28"/>
        </w:rPr>
      </w:pPr>
      <w:r w:rsidRPr="00875571">
        <w:rPr>
          <w:rFonts w:cs="Times New Roman"/>
          <w:b/>
          <w:sz w:val="28"/>
          <w:szCs w:val="28"/>
        </w:rPr>
        <w:t>Finances</w:t>
      </w:r>
      <w:r w:rsidR="008D00DC" w:rsidRPr="00875571">
        <w:rPr>
          <w:rFonts w:cs="Times New Roman"/>
          <w:sz w:val="28"/>
          <w:szCs w:val="28"/>
        </w:rPr>
        <w:t xml:space="preserve"> – nothing to report</w:t>
      </w:r>
    </w:p>
    <w:p w14:paraId="04EC6FFC" w14:textId="6EBD2019" w:rsidR="005677EB" w:rsidRDefault="0011490B" w:rsidP="00F74FE0">
      <w:pPr>
        <w:tabs>
          <w:tab w:val="left" w:pos="540"/>
        </w:tabs>
        <w:ind w:left="0"/>
        <w:rPr>
          <w:rFonts w:cs="Times New Roman"/>
          <w:sz w:val="28"/>
          <w:szCs w:val="28"/>
        </w:rPr>
      </w:pPr>
      <w:r>
        <w:rPr>
          <w:rFonts w:cs="Times New Roman"/>
          <w:sz w:val="28"/>
          <w:szCs w:val="28"/>
          <w:u w:val="single"/>
        </w:rPr>
        <w:t>19/72</w:t>
      </w:r>
      <w:r>
        <w:rPr>
          <w:rFonts w:cs="Times New Roman"/>
          <w:sz w:val="28"/>
          <w:szCs w:val="28"/>
          <w:u w:val="single"/>
        </w:rPr>
        <w:tab/>
      </w:r>
      <w:r w:rsidR="005677EB" w:rsidRPr="00B1479F">
        <w:rPr>
          <w:rFonts w:cs="Times New Roman"/>
          <w:sz w:val="28"/>
          <w:szCs w:val="28"/>
          <w:u w:val="single"/>
        </w:rPr>
        <w:t>To discuss ‘rubbish in our lanes’ (CP)</w:t>
      </w:r>
      <w:r w:rsidR="005677EB" w:rsidRPr="00B1479F">
        <w:rPr>
          <w:rFonts w:cs="Times New Roman"/>
          <w:sz w:val="28"/>
          <w:szCs w:val="28"/>
        </w:rPr>
        <w:t xml:space="preserve"> </w:t>
      </w:r>
    </w:p>
    <w:p w14:paraId="68855DEF" w14:textId="21B27CCC" w:rsidR="008D00DC" w:rsidRPr="00B1479F" w:rsidRDefault="008D00DC" w:rsidP="00875571">
      <w:pPr>
        <w:tabs>
          <w:tab w:val="left" w:pos="540"/>
        </w:tabs>
        <w:ind w:left="540"/>
        <w:rPr>
          <w:rFonts w:cs="Times New Roman"/>
          <w:sz w:val="28"/>
          <w:szCs w:val="28"/>
        </w:rPr>
      </w:pPr>
      <w:r>
        <w:rPr>
          <w:rFonts w:cs="Times New Roman"/>
          <w:sz w:val="28"/>
          <w:szCs w:val="28"/>
        </w:rPr>
        <w:t xml:space="preserve">Cllr Peel reported witnessing a significant amount of dumped rubbish in the vicinity, especially around 13 bends and looking down to the motorway.  </w:t>
      </w:r>
      <w:r w:rsidR="00CA5866" w:rsidRPr="00CA5866">
        <w:rPr>
          <w:rFonts w:cs="Times New Roman"/>
          <w:i/>
          <w:sz w:val="28"/>
          <w:szCs w:val="28"/>
        </w:rPr>
        <w:t xml:space="preserve">Action: </w:t>
      </w:r>
      <w:r w:rsidR="003D341F" w:rsidRPr="00CA5866">
        <w:rPr>
          <w:rFonts w:cs="Times New Roman"/>
          <w:i/>
          <w:sz w:val="28"/>
          <w:szCs w:val="28"/>
        </w:rPr>
        <w:t>CP to discuss with DDC.</w:t>
      </w:r>
      <w:r w:rsidR="003D341F">
        <w:rPr>
          <w:rFonts w:cs="Times New Roman"/>
          <w:sz w:val="28"/>
          <w:szCs w:val="28"/>
        </w:rPr>
        <w:t xml:space="preserve">  </w:t>
      </w:r>
    </w:p>
    <w:p w14:paraId="49283488" w14:textId="77777777" w:rsidR="009867A7" w:rsidRDefault="008D00DC" w:rsidP="00F74FE0">
      <w:pPr>
        <w:tabs>
          <w:tab w:val="left" w:pos="540"/>
        </w:tabs>
        <w:ind w:left="0"/>
        <w:rPr>
          <w:rFonts w:cs="Times New Roman"/>
          <w:sz w:val="28"/>
          <w:szCs w:val="28"/>
        </w:rPr>
      </w:pPr>
      <w:r>
        <w:rPr>
          <w:rFonts w:cs="Times New Roman"/>
          <w:sz w:val="28"/>
          <w:szCs w:val="28"/>
          <w:u w:val="single"/>
        </w:rPr>
        <w:t>19/73</w:t>
      </w:r>
      <w:r>
        <w:rPr>
          <w:rFonts w:cs="Times New Roman"/>
          <w:sz w:val="28"/>
          <w:szCs w:val="28"/>
          <w:u w:val="single"/>
        </w:rPr>
        <w:tab/>
      </w:r>
      <w:r w:rsidR="005677EB" w:rsidRPr="00B1479F">
        <w:rPr>
          <w:rFonts w:cs="Times New Roman"/>
          <w:sz w:val="28"/>
          <w:szCs w:val="28"/>
          <w:u w:val="single"/>
        </w:rPr>
        <w:t>To discuss events to be held on Hougham Village Green and to resolve</w:t>
      </w:r>
    </w:p>
    <w:p w14:paraId="5246A9E2" w14:textId="576A625E" w:rsidR="009867A7" w:rsidRDefault="00875571" w:rsidP="00F74FE0">
      <w:pPr>
        <w:tabs>
          <w:tab w:val="left" w:pos="540"/>
        </w:tabs>
        <w:ind w:left="0"/>
        <w:rPr>
          <w:rFonts w:cs="Times New Roman"/>
          <w:sz w:val="28"/>
          <w:szCs w:val="28"/>
        </w:rPr>
      </w:pPr>
      <w:r>
        <w:rPr>
          <w:rFonts w:cs="Times New Roman"/>
          <w:sz w:val="28"/>
          <w:szCs w:val="28"/>
        </w:rPr>
        <w:tab/>
      </w:r>
      <w:r w:rsidR="009867A7">
        <w:rPr>
          <w:rFonts w:cs="Times New Roman"/>
          <w:sz w:val="28"/>
          <w:szCs w:val="28"/>
        </w:rPr>
        <w:t>Easter Bonnet Parade and Easter Egg hunt 12.04.20</w:t>
      </w:r>
    </w:p>
    <w:p w14:paraId="45931B39" w14:textId="1F70B6D1" w:rsidR="009867A7" w:rsidRDefault="00875571" w:rsidP="00F74FE0">
      <w:pPr>
        <w:tabs>
          <w:tab w:val="left" w:pos="540"/>
        </w:tabs>
        <w:ind w:left="0"/>
        <w:rPr>
          <w:rFonts w:cs="Times New Roman"/>
          <w:sz w:val="28"/>
          <w:szCs w:val="28"/>
        </w:rPr>
      </w:pPr>
      <w:r>
        <w:rPr>
          <w:rFonts w:cs="Times New Roman"/>
          <w:sz w:val="28"/>
          <w:szCs w:val="28"/>
        </w:rPr>
        <w:tab/>
      </w:r>
      <w:r w:rsidR="009867A7">
        <w:rPr>
          <w:rFonts w:cs="Times New Roman"/>
          <w:sz w:val="28"/>
          <w:szCs w:val="28"/>
        </w:rPr>
        <w:t xml:space="preserve">Party in the Park June TBC </w:t>
      </w:r>
    </w:p>
    <w:p w14:paraId="7D90B87C" w14:textId="3495027E" w:rsidR="005677EB" w:rsidRDefault="00875571" w:rsidP="00F74FE0">
      <w:pPr>
        <w:tabs>
          <w:tab w:val="left" w:pos="540"/>
        </w:tabs>
        <w:ind w:left="0"/>
        <w:rPr>
          <w:rFonts w:cs="Times New Roman"/>
          <w:sz w:val="28"/>
          <w:szCs w:val="28"/>
        </w:rPr>
      </w:pPr>
      <w:r>
        <w:rPr>
          <w:rFonts w:cs="Times New Roman"/>
          <w:sz w:val="28"/>
          <w:szCs w:val="28"/>
        </w:rPr>
        <w:tab/>
      </w:r>
      <w:r w:rsidR="009867A7">
        <w:rPr>
          <w:rFonts w:cs="Times New Roman"/>
          <w:sz w:val="28"/>
          <w:szCs w:val="28"/>
        </w:rPr>
        <w:t>Boot Fair on 13.9.20</w:t>
      </w:r>
      <w:r w:rsidR="005677EB" w:rsidRPr="00B1479F">
        <w:rPr>
          <w:rFonts w:cs="Times New Roman"/>
          <w:sz w:val="28"/>
          <w:szCs w:val="28"/>
        </w:rPr>
        <w:t xml:space="preserve"> </w:t>
      </w:r>
    </w:p>
    <w:p w14:paraId="3402781D" w14:textId="3B4CE644" w:rsidR="00B1479F" w:rsidRDefault="008D00DC" w:rsidP="00F74FE0">
      <w:pPr>
        <w:tabs>
          <w:tab w:val="left" w:pos="540"/>
        </w:tabs>
        <w:ind w:left="0"/>
        <w:rPr>
          <w:rFonts w:cs="Times New Roman"/>
          <w:sz w:val="28"/>
          <w:szCs w:val="28"/>
          <w:u w:val="single"/>
        </w:rPr>
      </w:pPr>
      <w:r>
        <w:rPr>
          <w:rFonts w:cs="Times New Roman"/>
          <w:sz w:val="28"/>
          <w:szCs w:val="28"/>
          <w:u w:val="single"/>
        </w:rPr>
        <w:t>19/74</w:t>
      </w:r>
      <w:r>
        <w:rPr>
          <w:rFonts w:cs="Times New Roman"/>
          <w:sz w:val="28"/>
          <w:szCs w:val="28"/>
          <w:u w:val="single"/>
        </w:rPr>
        <w:tab/>
      </w:r>
      <w:r w:rsidR="00B1479F">
        <w:rPr>
          <w:rFonts w:cs="Times New Roman"/>
          <w:sz w:val="28"/>
          <w:szCs w:val="28"/>
          <w:u w:val="single"/>
        </w:rPr>
        <w:t xml:space="preserve">To discuss Hougham Village Green upkeep </w:t>
      </w:r>
    </w:p>
    <w:p w14:paraId="20DEEC73" w14:textId="538D777C" w:rsidR="00FF7BC2" w:rsidRPr="00B1479F" w:rsidRDefault="00875571" w:rsidP="00F74FE0">
      <w:pPr>
        <w:tabs>
          <w:tab w:val="left" w:pos="540"/>
        </w:tabs>
        <w:ind w:left="0"/>
        <w:rPr>
          <w:rFonts w:cs="Times New Roman"/>
          <w:sz w:val="28"/>
          <w:szCs w:val="28"/>
        </w:rPr>
      </w:pPr>
      <w:r>
        <w:rPr>
          <w:rFonts w:cs="Times New Roman"/>
          <w:sz w:val="28"/>
          <w:szCs w:val="28"/>
        </w:rPr>
        <w:tab/>
      </w:r>
      <w:r w:rsidR="00FF7BC2">
        <w:rPr>
          <w:rFonts w:cs="Times New Roman"/>
          <w:sz w:val="28"/>
          <w:szCs w:val="28"/>
        </w:rPr>
        <w:t xml:space="preserve">Paul </w:t>
      </w:r>
      <w:proofErr w:type="spellStart"/>
      <w:r w:rsidR="00FF7BC2">
        <w:rPr>
          <w:rFonts w:cs="Times New Roman"/>
          <w:sz w:val="28"/>
          <w:szCs w:val="28"/>
        </w:rPr>
        <w:t>Relf</w:t>
      </w:r>
      <w:proofErr w:type="spellEnd"/>
      <w:r w:rsidR="00FF7BC2">
        <w:rPr>
          <w:rFonts w:cs="Times New Roman"/>
          <w:sz w:val="28"/>
          <w:szCs w:val="28"/>
        </w:rPr>
        <w:t xml:space="preserve">: </w:t>
      </w:r>
      <w:r w:rsidR="00290A3F">
        <w:rPr>
          <w:rFonts w:cs="Times New Roman"/>
          <w:sz w:val="28"/>
          <w:szCs w:val="28"/>
        </w:rPr>
        <w:t xml:space="preserve">table tennis table removal – Cathy to contact. </w:t>
      </w:r>
    </w:p>
    <w:p w14:paraId="5DC6CF2B" w14:textId="102AA3DC" w:rsidR="003E2C02" w:rsidRPr="00B1479F" w:rsidRDefault="008D00DC" w:rsidP="00F74FE0">
      <w:pPr>
        <w:tabs>
          <w:tab w:val="left" w:pos="540"/>
        </w:tabs>
        <w:ind w:left="0"/>
        <w:rPr>
          <w:rFonts w:cs="Times New Roman"/>
          <w:sz w:val="28"/>
          <w:szCs w:val="28"/>
        </w:rPr>
      </w:pPr>
      <w:r>
        <w:rPr>
          <w:rFonts w:cs="Times New Roman"/>
          <w:sz w:val="28"/>
          <w:szCs w:val="28"/>
          <w:u w:val="single"/>
        </w:rPr>
        <w:t>19/75</w:t>
      </w:r>
      <w:r>
        <w:rPr>
          <w:rFonts w:cs="Times New Roman"/>
          <w:sz w:val="28"/>
          <w:szCs w:val="28"/>
          <w:u w:val="single"/>
        </w:rPr>
        <w:tab/>
      </w:r>
      <w:r w:rsidR="002E3F0A" w:rsidRPr="00B1479F">
        <w:rPr>
          <w:rFonts w:cs="Times New Roman"/>
          <w:sz w:val="28"/>
          <w:szCs w:val="28"/>
          <w:u w:val="single"/>
        </w:rPr>
        <w:t>To make payments</w:t>
      </w:r>
      <w:r w:rsidR="002E3F0A" w:rsidRPr="00B1479F">
        <w:rPr>
          <w:rFonts w:cs="Times New Roman"/>
          <w:sz w:val="28"/>
          <w:szCs w:val="28"/>
        </w:rPr>
        <w:t>:</w:t>
      </w:r>
    </w:p>
    <w:p w14:paraId="2F068E45" w14:textId="77777777" w:rsidR="003E2C02" w:rsidRDefault="005677EB" w:rsidP="00875571">
      <w:pPr>
        <w:ind w:left="180" w:firstLine="720"/>
        <w:rPr>
          <w:rFonts w:cs="Times New Roman"/>
          <w:sz w:val="28"/>
          <w:szCs w:val="28"/>
        </w:rPr>
      </w:pPr>
      <w:r w:rsidRPr="00B1479F">
        <w:rPr>
          <w:rFonts w:cs="Times New Roman"/>
          <w:sz w:val="28"/>
          <w:szCs w:val="28"/>
        </w:rPr>
        <w:t xml:space="preserve">PAYE quarter payment: </w:t>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t>180.20</w:t>
      </w:r>
    </w:p>
    <w:p w14:paraId="298CCB41" w14:textId="77777777" w:rsidR="00B1479F" w:rsidRDefault="00B1479F" w:rsidP="00F74FE0">
      <w:pPr>
        <w:rPr>
          <w:rFonts w:cs="Times New Roman"/>
          <w:sz w:val="28"/>
          <w:szCs w:val="28"/>
        </w:rPr>
      </w:pPr>
      <w:r>
        <w:rPr>
          <w:rFonts w:cs="Times New Roman"/>
          <w:sz w:val="28"/>
          <w:szCs w:val="28"/>
        </w:rPr>
        <w:t xml:space="preserve">Simon </w:t>
      </w:r>
      <w:proofErr w:type="spellStart"/>
      <w:r>
        <w:rPr>
          <w:rFonts w:cs="Times New Roman"/>
          <w:sz w:val="28"/>
          <w:szCs w:val="28"/>
        </w:rPr>
        <w:t>Withey</w:t>
      </w:r>
      <w:proofErr w:type="spellEnd"/>
      <w:r>
        <w:rPr>
          <w:rFonts w:cs="Times New Roman"/>
          <w:sz w:val="28"/>
          <w:szCs w:val="28"/>
        </w:rPr>
        <w:t xml:space="preserve"> </w:t>
      </w:r>
      <w:r w:rsidR="00C71253">
        <w:rPr>
          <w:rFonts w:cs="Times New Roman"/>
          <w:sz w:val="28"/>
          <w:szCs w:val="28"/>
        </w:rPr>
        <w:t>village green upkeep (Nov/Dec 19)</w:t>
      </w:r>
      <w:r w:rsidR="00C71253">
        <w:rPr>
          <w:rFonts w:cs="Times New Roman"/>
          <w:sz w:val="28"/>
          <w:szCs w:val="28"/>
        </w:rPr>
        <w:tab/>
      </w:r>
      <w:r w:rsidR="00C71253">
        <w:rPr>
          <w:rFonts w:cs="Times New Roman"/>
          <w:sz w:val="28"/>
          <w:szCs w:val="28"/>
        </w:rPr>
        <w:tab/>
        <w:t>200.00</w:t>
      </w:r>
      <w:r>
        <w:rPr>
          <w:rFonts w:cs="Times New Roman"/>
          <w:sz w:val="28"/>
          <w:szCs w:val="28"/>
        </w:rPr>
        <w:t xml:space="preserve"> </w:t>
      </w:r>
    </w:p>
    <w:p w14:paraId="195E3C74" w14:textId="77777777" w:rsidR="00C71253" w:rsidRDefault="00C71253" w:rsidP="00F74FE0">
      <w:pPr>
        <w:rPr>
          <w:rFonts w:cs="Times New Roman"/>
          <w:sz w:val="28"/>
          <w:szCs w:val="28"/>
        </w:rPr>
      </w:pPr>
      <w:r>
        <w:rPr>
          <w:rFonts w:cs="Times New Roman"/>
          <w:sz w:val="28"/>
          <w:szCs w:val="28"/>
        </w:rPr>
        <w:t>Cathy Finnis office allowance and wages (Dec/Jan)</w:t>
      </w:r>
      <w:r>
        <w:rPr>
          <w:rFonts w:cs="Times New Roman"/>
          <w:sz w:val="28"/>
          <w:szCs w:val="28"/>
        </w:rPr>
        <w:tab/>
      </w:r>
      <w:r>
        <w:rPr>
          <w:rFonts w:cs="Times New Roman"/>
          <w:sz w:val="28"/>
          <w:szCs w:val="28"/>
        </w:rPr>
        <w:tab/>
        <w:t>480.66</w:t>
      </w:r>
    </w:p>
    <w:p w14:paraId="31D489E5" w14:textId="75BE2568" w:rsidR="009D662C" w:rsidRDefault="00C71253" w:rsidP="00F74FE0">
      <w:pPr>
        <w:rPr>
          <w:rFonts w:cs="Times New Roman"/>
          <w:sz w:val="28"/>
          <w:szCs w:val="28"/>
        </w:rPr>
      </w:pPr>
      <w:r>
        <w:rPr>
          <w:rFonts w:cs="Times New Roman"/>
          <w:sz w:val="28"/>
          <w:szCs w:val="28"/>
        </w:rPr>
        <w:t xml:space="preserve">Payroll </w:t>
      </w:r>
      <w:r w:rsidR="00875571">
        <w:rPr>
          <w:rFonts w:cs="Times New Roman"/>
          <w:sz w:val="28"/>
          <w:szCs w:val="28"/>
        </w:rPr>
        <w:t>(in</w:t>
      </w:r>
      <w:r w:rsidR="009D662C">
        <w:rPr>
          <w:rFonts w:cs="Times New Roman"/>
          <w:sz w:val="28"/>
          <w:szCs w:val="28"/>
        </w:rPr>
        <w:t>voices 24 +25)</w:t>
      </w:r>
      <w:r w:rsidR="009D662C">
        <w:rPr>
          <w:rFonts w:cs="Times New Roman"/>
          <w:sz w:val="28"/>
          <w:szCs w:val="28"/>
        </w:rPr>
        <w:tab/>
      </w:r>
      <w:r w:rsidR="009D662C">
        <w:rPr>
          <w:rFonts w:cs="Times New Roman"/>
          <w:sz w:val="28"/>
          <w:szCs w:val="28"/>
        </w:rPr>
        <w:tab/>
      </w:r>
      <w:r w:rsidR="009D662C">
        <w:rPr>
          <w:rFonts w:cs="Times New Roman"/>
          <w:sz w:val="28"/>
          <w:szCs w:val="28"/>
        </w:rPr>
        <w:tab/>
      </w:r>
      <w:r w:rsidR="009D662C">
        <w:rPr>
          <w:rFonts w:cs="Times New Roman"/>
          <w:sz w:val="28"/>
          <w:szCs w:val="28"/>
        </w:rPr>
        <w:tab/>
      </w:r>
      <w:r w:rsidR="009D662C">
        <w:rPr>
          <w:rFonts w:cs="Times New Roman"/>
          <w:sz w:val="28"/>
          <w:szCs w:val="28"/>
        </w:rPr>
        <w:tab/>
      </w:r>
      <w:r w:rsidR="009D662C">
        <w:rPr>
          <w:rFonts w:cs="Times New Roman"/>
          <w:sz w:val="28"/>
          <w:szCs w:val="28"/>
        </w:rPr>
        <w:tab/>
        <w:t>11.98</w:t>
      </w:r>
    </w:p>
    <w:p w14:paraId="79613524" w14:textId="77777777" w:rsidR="008D00DC" w:rsidRDefault="009D662C" w:rsidP="00F74FE0">
      <w:pPr>
        <w:rPr>
          <w:rFonts w:cs="Times New Roman"/>
          <w:sz w:val="28"/>
          <w:szCs w:val="28"/>
        </w:rPr>
      </w:pPr>
      <w:proofErr w:type="spellStart"/>
      <w:r>
        <w:rPr>
          <w:rFonts w:cs="Times New Roman"/>
          <w:sz w:val="28"/>
          <w:szCs w:val="28"/>
        </w:rPr>
        <w:lastRenderedPageBreak/>
        <w:t>Molecatcher</w:t>
      </w:r>
      <w:proofErr w:type="spellEnd"/>
      <w:r>
        <w:rPr>
          <w:rFonts w:cs="Times New Roman"/>
          <w:sz w:val="28"/>
          <w:szCs w:val="28"/>
        </w:rPr>
        <w:t xml:space="preserve">, </w:t>
      </w:r>
      <w:proofErr w:type="spellStart"/>
      <w:r>
        <w:rPr>
          <w:rFonts w:cs="Times New Roman"/>
          <w:sz w:val="28"/>
          <w:szCs w:val="28"/>
        </w:rPr>
        <w:t>Mr</w:t>
      </w:r>
      <w:proofErr w:type="spellEnd"/>
      <w:r>
        <w:rPr>
          <w:rFonts w:cs="Times New Roman"/>
          <w:sz w:val="28"/>
          <w:szCs w:val="28"/>
        </w:rPr>
        <w:t xml:space="preserve"> A Wells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80.00</w:t>
      </w:r>
      <w:r w:rsidR="00C71253">
        <w:rPr>
          <w:rFonts w:cs="Times New Roman"/>
          <w:sz w:val="28"/>
          <w:szCs w:val="28"/>
        </w:rPr>
        <w:tab/>
      </w:r>
    </w:p>
    <w:p w14:paraId="41BAD582" w14:textId="55F35FAA" w:rsidR="00C71253" w:rsidRPr="00B1479F" w:rsidRDefault="00875571" w:rsidP="00F74FE0">
      <w:pPr>
        <w:rPr>
          <w:rFonts w:cs="Times New Roman"/>
          <w:sz w:val="28"/>
          <w:szCs w:val="28"/>
        </w:rPr>
      </w:pPr>
      <w:proofErr w:type="spellStart"/>
      <w:r>
        <w:rPr>
          <w:rFonts w:cs="Times New Roman"/>
          <w:sz w:val="28"/>
          <w:szCs w:val="28"/>
        </w:rPr>
        <w:t>Playdale</w:t>
      </w:r>
      <w:proofErr w:type="spellEnd"/>
      <w:r>
        <w:rPr>
          <w:rFonts w:cs="Times New Roman"/>
          <w:sz w:val="28"/>
          <w:szCs w:val="28"/>
        </w:rPr>
        <w:t xml:space="preserve"> Playgrounds for maintenance of playground</w:t>
      </w:r>
      <w:r w:rsidR="008D00DC">
        <w:rPr>
          <w:rFonts w:cs="Times New Roman"/>
          <w:sz w:val="28"/>
          <w:szCs w:val="28"/>
        </w:rPr>
        <w:tab/>
      </w:r>
      <w:r w:rsidR="008D00DC">
        <w:rPr>
          <w:rFonts w:cs="Times New Roman"/>
          <w:sz w:val="28"/>
          <w:szCs w:val="28"/>
        </w:rPr>
        <w:tab/>
        <w:t>544.31</w:t>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r w:rsidR="00C71253">
        <w:rPr>
          <w:rFonts w:cs="Times New Roman"/>
          <w:sz w:val="28"/>
          <w:szCs w:val="28"/>
        </w:rPr>
        <w:tab/>
      </w:r>
    </w:p>
    <w:p w14:paraId="379DA25C" w14:textId="77777777" w:rsidR="003E2C02" w:rsidRDefault="003E2C02" w:rsidP="00F74FE0"/>
    <w:p w14:paraId="356A7DDC" w14:textId="77777777" w:rsidR="003E2C02" w:rsidRDefault="003E2C02" w:rsidP="00F74FE0"/>
    <w:p w14:paraId="516B43FA" w14:textId="77777777" w:rsidR="003E2C02" w:rsidRDefault="003E2C02" w:rsidP="00F74FE0"/>
    <w:p w14:paraId="1B1BAC9B" w14:textId="012EDB38" w:rsidR="003E2C02" w:rsidRPr="00875571" w:rsidRDefault="001213CE" w:rsidP="00875571">
      <w:pPr>
        <w:jc w:val="center"/>
        <w:rPr>
          <w:u w:val="single"/>
        </w:rPr>
      </w:pPr>
      <w:r w:rsidRPr="00875571">
        <w:rPr>
          <w:u w:val="single"/>
        </w:rPr>
        <w:t>The meeting closed to 20.43 by Cllr Bryan</w:t>
      </w:r>
    </w:p>
    <w:p w14:paraId="0FB98789" w14:textId="0C7ECCDA" w:rsidR="003E2C02" w:rsidRPr="00875571" w:rsidRDefault="002E3F0A" w:rsidP="00F74FE0">
      <w:pPr>
        <w:rPr>
          <w:i/>
        </w:rPr>
      </w:pPr>
      <w:r w:rsidRPr="00875571">
        <w:rPr>
          <w:i/>
        </w:rPr>
        <w:t xml:space="preserve">The next scheduled ordinary meeting of Hougham Parish Council is due on Tuesday </w:t>
      </w:r>
      <w:r w:rsidR="005677EB" w:rsidRPr="00875571">
        <w:rPr>
          <w:i/>
        </w:rPr>
        <w:t>March 17th</w:t>
      </w:r>
      <w:r w:rsidRPr="00875571">
        <w:rPr>
          <w:i/>
        </w:rPr>
        <w:t>, at 7.30pm at Hougham Village Hall, and will be c</w:t>
      </w:r>
      <w:r w:rsidR="00F74FE0" w:rsidRPr="00875571">
        <w:rPr>
          <w:i/>
        </w:rPr>
        <w:t>onfirmed during the week befo</w:t>
      </w:r>
      <w:r w:rsidR="003B6F1B" w:rsidRPr="00875571">
        <w:rPr>
          <w:i/>
        </w:rPr>
        <w:t>r</w:t>
      </w:r>
      <w:r w:rsidR="00650828" w:rsidRPr="00875571">
        <w:rPr>
          <w:i/>
        </w:rPr>
        <w:t>e</w:t>
      </w:r>
    </w:p>
    <w:p w14:paraId="190FCC39" w14:textId="74A9E2BB" w:rsidR="003B6F1B" w:rsidRPr="00B1479F" w:rsidRDefault="003B6F1B" w:rsidP="00F74FE0">
      <w:pPr>
        <w:rPr>
          <w:sz w:val="28"/>
          <w:szCs w:val="28"/>
        </w:rPr>
      </w:pPr>
    </w:p>
    <w:sectPr w:rsidR="003B6F1B" w:rsidRPr="00B1479F">
      <w:headerReference w:type="even" r:id="rId14"/>
      <w:headerReference w:type="default" r:id="rId15"/>
      <w:footerReference w:type="even" r:id="rId16"/>
      <w:footerReference w:type="default" r:id="rId17"/>
      <w:pgSz w:w="11900" w:h="16840"/>
      <w:pgMar w:top="568" w:right="843" w:bottom="709"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14FB" w14:textId="77777777" w:rsidR="009C6216" w:rsidRDefault="009C6216">
      <w:pPr>
        <w:spacing w:line="240" w:lineRule="auto"/>
      </w:pPr>
      <w:r>
        <w:separator/>
      </w:r>
    </w:p>
  </w:endnote>
  <w:endnote w:type="continuationSeparator" w:id="0">
    <w:p w14:paraId="240E7311" w14:textId="77777777" w:rsidR="009C6216" w:rsidRDefault="009C6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pple Chancery">
    <w:panose1 w:val="03020702040506060504"/>
    <w:charset w:val="00"/>
    <w:family w:val="script"/>
    <w:pitch w:val="variable"/>
    <w:sig w:usb0="80000067" w:usb1="00000003" w:usb2="00000000" w:usb3="00000000" w:csb0="000001F3"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A86E" w14:textId="77777777" w:rsidR="003E2C02" w:rsidRDefault="003E2C0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8B12" w14:textId="77777777" w:rsidR="003E2C02" w:rsidRDefault="003E2C0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6F32" w14:textId="77777777" w:rsidR="009C6216" w:rsidRDefault="009C6216">
      <w:pPr>
        <w:spacing w:line="240" w:lineRule="auto"/>
      </w:pPr>
      <w:r>
        <w:separator/>
      </w:r>
    </w:p>
  </w:footnote>
  <w:footnote w:type="continuationSeparator" w:id="0">
    <w:p w14:paraId="01C3C63A" w14:textId="77777777" w:rsidR="009C6216" w:rsidRDefault="009C621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5F53" w14:textId="77777777" w:rsidR="003E2C02" w:rsidRDefault="003E2C02">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5A43" w14:textId="77777777" w:rsidR="003E2C02" w:rsidRDefault="003E2C0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0E6"/>
    <w:multiLevelType w:val="hybridMultilevel"/>
    <w:tmpl w:val="68D29BCA"/>
    <w:numStyleLink w:val="ImportedStyle1"/>
  </w:abstractNum>
  <w:abstractNum w:abstractNumId="1">
    <w:nsid w:val="0EB32CA5"/>
    <w:multiLevelType w:val="hybridMultilevel"/>
    <w:tmpl w:val="CE24D15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nsid w:val="32E81B87"/>
    <w:multiLevelType w:val="hybridMultilevel"/>
    <w:tmpl w:val="68D29BCA"/>
    <w:styleLink w:val="ImportedStyle1"/>
    <w:lvl w:ilvl="0" w:tplc="18A6F5E6">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28F1F4">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0C1CA6">
      <w:start w:val="1"/>
      <w:numFmt w:val="lowerRoman"/>
      <w:lvlText w:val="%3."/>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D4DF9C">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A2F876">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E4301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484F80">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6068DC">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42920E">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52FC5430"/>
    <w:multiLevelType w:val="hybridMultilevel"/>
    <w:tmpl w:val="8B00FFF2"/>
    <w:lvl w:ilvl="0" w:tplc="819A61DC">
      <w:start w:val="13"/>
      <w:numFmt w:val="bullet"/>
      <w:lvlText w:val="-"/>
      <w:lvlJc w:val="left"/>
      <w:pPr>
        <w:ind w:left="1800" w:hanging="360"/>
      </w:pPr>
      <w:rPr>
        <w:rFonts w:ascii="Times New Roman" w:eastAsia="Arial Unicode MS"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C7D6F86"/>
    <w:multiLevelType w:val="hybridMultilevel"/>
    <w:tmpl w:val="78E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E4825"/>
    <w:multiLevelType w:val="hybridMultilevel"/>
    <w:tmpl w:val="8D7C5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02"/>
    <w:rsid w:val="000071D2"/>
    <w:rsid w:val="0011490B"/>
    <w:rsid w:val="0011756A"/>
    <w:rsid w:val="001213CE"/>
    <w:rsid w:val="00123CA2"/>
    <w:rsid w:val="001E1BE4"/>
    <w:rsid w:val="00290A3F"/>
    <w:rsid w:val="002E3F0A"/>
    <w:rsid w:val="003B6F1B"/>
    <w:rsid w:val="003D341F"/>
    <w:rsid w:val="003E251B"/>
    <w:rsid w:val="003E2C02"/>
    <w:rsid w:val="00484A74"/>
    <w:rsid w:val="005677EB"/>
    <w:rsid w:val="00650828"/>
    <w:rsid w:val="00653096"/>
    <w:rsid w:val="00875571"/>
    <w:rsid w:val="008D00DC"/>
    <w:rsid w:val="00941A3E"/>
    <w:rsid w:val="00962B91"/>
    <w:rsid w:val="009867A7"/>
    <w:rsid w:val="009C6216"/>
    <w:rsid w:val="009D662C"/>
    <w:rsid w:val="00A54911"/>
    <w:rsid w:val="00B1479F"/>
    <w:rsid w:val="00C42881"/>
    <w:rsid w:val="00C71253"/>
    <w:rsid w:val="00CA5866"/>
    <w:rsid w:val="00DA6F9F"/>
    <w:rsid w:val="00E45B66"/>
    <w:rsid w:val="00E514A1"/>
    <w:rsid w:val="00F74FE0"/>
    <w:rsid w:val="00FF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F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360" w:lineRule="auto"/>
      <w:ind w:left="900"/>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11756A"/>
    <w:pPr>
      <w:ind w:left="720"/>
      <w:contextualSpacing/>
    </w:pPr>
  </w:style>
  <w:style w:type="character" w:customStyle="1" w:styleId="m-6129148017302463630s1">
    <w:name w:val="m_-6129148017302463630s1"/>
    <w:basedOn w:val="DefaultParagraphFont"/>
    <w:rsid w:val="00875571"/>
  </w:style>
  <w:style w:type="paragraph" w:customStyle="1" w:styleId="m-6129148017302463630p1">
    <w:name w:val="m_-6129148017302463630p1"/>
    <w:basedOn w:val="Normal"/>
    <w:rsid w:val="008755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pPr>
    <w:rPr>
      <w:rFonts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426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nt.gov.uk/knowyourscore" TargetMode="External"/><Relationship Id="rId12" Type="http://schemas.openxmlformats.org/officeDocument/2006/relationships/hyperlink" Target="http://www.oneyoukent.org.uk/" TargetMode="External"/><Relationship Id="rId13" Type="http://schemas.openxmlformats.org/officeDocument/2006/relationships/hyperlink" Target="tel:0300%20123%20122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thy.finnis@googlemail.com" TargetMode="External"/><Relationship Id="rId8" Type="http://schemas.openxmlformats.org/officeDocument/2006/relationships/hyperlink" Target="http://www.kent.gov.uk/healthyweight" TargetMode="External"/><Relationship Id="rId9" Type="http://schemas.openxmlformats.org/officeDocument/2006/relationships/hyperlink" Target="http://www.oneyoukent.org.uk/" TargetMode="External"/><Relationship Id="rId10" Type="http://schemas.openxmlformats.org/officeDocument/2006/relationships/hyperlink" Target="http://www.livewellkent.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2</cp:revision>
  <dcterms:created xsi:type="dcterms:W3CDTF">2020-03-11T11:33:00Z</dcterms:created>
  <dcterms:modified xsi:type="dcterms:W3CDTF">2020-03-11T11:33:00Z</dcterms:modified>
</cp:coreProperties>
</file>