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031E" w14:textId="77777777" w:rsidR="00C07B0F" w:rsidRDefault="00C07B0F" w:rsidP="00C07B0F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EA56DCA" w14:textId="77777777" w:rsidR="00C07B0F" w:rsidRDefault="00C07B0F" w:rsidP="00C07B0F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1B71BAB2" w14:textId="77777777" w:rsidR="00C07B0F" w:rsidRDefault="00C07B0F" w:rsidP="00C07B0F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7514101C" w14:textId="77777777" w:rsidR="00C07B0F" w:rsidRPr="008312C6" w:rsidRDefault="00C07B0F" w:rsidP="00C07B0F">
      <w:pPr>
        <w:pStyle w:val="BodyA"/>
        <w:jc w:val="right"/>
        <w:rPr>
          <w:b/>
          <w:bCs/>
          <w:sz w:val="20"/>
          <w:szCs w:val="20"/>
        </w:rPr>
      </w:pPr>
      <w:r w:rsidRPr="008312C6">
        <w:rPr>
          <w:b/>
          <w:bCs/>
          <w:sz w:val="20"/>
          <w:szCs w:val="20"/>
        </w:rPr>
        <w:t xml:space="preserve">Friday </w:t>
      </w:r>
      <w:r>
        <w:rPr>
          <w:b/>
          <w:bCs/>
          <w:sz w:val="20"/>
          <w:szCs w:val="20"/>
        </w:rPr>
        <w:t>14</w:t>
      </w:r>
      <w:r w:rsidRPr="0086621D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May</w:t>
      </w:r>
      <w:r w:rsidRPr="008312C6">
        <w:rPr>
          <w:b/>
          <w:bCs/>
          <w:sz w:val="20"/>
          <w:szCs w:val="20"/>
        </w:rPr>
        <w:t xml:space="preserve"> 2021</w:t>
      </w:r>
    </w:p>
    <w:p w14:paraId="1DBAED06" w14:textId="77777777" w:rsidR="00C07B0F" w:rsidRDefault="00C07B0F" w:rsidP="00C07B0F">
      <w:pPr>
        <w:pStyle w:val="Body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23B38E" w14:textId="77777777" w:rsidR="00C07B0F" w:rsidRDefault="00C07B0F" w:rsidP="00C07B0F">
      <w:pPr>
        <w:pStyle w:val="BodyA"/>
        <w:rPr>
          <w:sz w:val="28"/>
          <w:szCs w:val="28"/>
        </w:rPr>
      </w:pPr>
    </w:p>
    <w:p w14:paraId="1FAC2727" w14:textId="77777777" w:rsidR="00C07B0F" w:rsidRDefault="00C07B0F" w:rsidP="00C07B0F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A66D178" w14:textId="77777777" w:rsidR="00C07B0F" w:rsidRDefault="00C07B0F" w:rsidP="00C07B0F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Extraordinary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conducting planning business via Zoom online platform (by invitation from the Clerk) on </w:t>
      </w:r>
      <w:r>
        <w:rPr>
          <w:b/>
          <w:bCs/>
          <w:sz w:val="28"/>
          <w:szCs w:val="28"/>
        </w:rPr>
        <w:t>Tuesday 18</w:t>
      </w:r>
      <w:r w:rsidRPr="0086621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 at 7.30pm</w:t>
      </w:r>
      <w:r>
        <w:rPr>
          <w:sz w:val="28"/>
          <w:szCs w:val="28"/>
        </w:rPr>
        <w:t xml:space="preserve"> for the purpose of transacting the following business.</w:t>
      </w:r>
    </w:p>
    <w:p w14:paraId="457EBB51" w14:textId="77777777" w:rsidR="00C07B0F" w:rsidRDefault="00C07B0F" w:rsidP="00C07B0F">
      <w:pPr>
        <w:pStyle w:val="BodyA"/>
        <w:rPr>
          <w:sz w:val="28"/>
          <w:szCs w:val="28"/>
        </w:rPr>
      </w:pPr>
    </w:p>
    <w:p w14:paraId="29E4DA49" w14:textId="77777777" w:rsidR="00C07B0F" w:rsidRDefault="00C07B0F" w:rsidP="00C07B0F">
      <w:pPr>
        <w:pStyle w:val="BodyA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4B96DD6A" w14:textId="77777777" w:rsidR="00C07B0F" w:rsidRDefault="00C07B0F" w:rsidP="00C07B0F">
      <w:pPr>
        <w:pStyle w:val="Body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Agenda</w:t>
      </w:r>
    </w:p>
    <w:p w14:paraId="75B8FC81" w14:textId="77777777" w:rsid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receive apologies for absence</w:t>
      </w:r>
      <w:r>
        <w:rPr>
          <w:sz w:val="28"/>
          <w:szCs w:val="28"/>
        </w:rPr>
        <w:t xml:space="preserve">; please contact Clerk as soon as possible to inform of any absence.  </w:t>
      </w:r>
    </w:p>
    <w:p w14:paraId="54BBC843" w14:textId="77777777" w:rsid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identify any member</w:t>
      </w:r>
      <w:r>
        <w:rPr>
          <w:rFonts w:ascii="Arial Unicode MS" w:hAnsi="Arial Unicode MS"/>
          <w:sz w:val="28"/>
          <w:szCs w:val="28"/>
          <w:u w:val="single"/>
          <w:rtl/>
          <w:lang w:val="ar-SA"/>
        </w:rPr>
        <w:t>’</w:t>
      </w:r>
      <w:r>
        <w:rPr>
          <w:sz w:val="28"/>
          <w:szCs w:val="28"/>
          <w:u w:val="single"/>
        </w:rPr>
        <w:t>s interests</w:t>
      </w:r>
      <w:r>
        <w:rPr>
          <w:sz w:val="28"/>
          <w:szCs w:val="28"/>
        </w:rPr>
        <w:t xml:space="preserve">; please declare all interests in the book available, if in doubt please check with Clerk.  </w:t>
      </w:r>
    </w:p>
    <w:p w14:paraId="42FEA5A8" w14:textId="2181822D" w:rsid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hear questions from the public</w:t>
      </w:r>
      <w:r>
        <w:rPr>
          <w:sz w:val="28"/>
          <w:szCs w:val="28"/>
        </w:rPr>
        <w:t xml:space="preserve">; pre-agreed questions to be sent to or via the Clerk during the pandemic period due to meetings not able to be held </w:t>
      </w:r>
      <w:r>
        <w:rPr>
          <w:rFonts w:ascii="Arial Unicode MS" w:hAnsi="Arial Unicode MS"/>
          <w:sz w:val="28"/>
          <w:szCs w:val="28"/>
          <w:rtl/>
          <w:lang w:val="ar-SA"/>
        </w:rPr>
        <w:t>‘</w:t>
      </w:r>
      <w:r>
        <w:rPr>
          <w:sz w:val="28"/>
          <w:szCs w:val="28"/>
        </w:rPr>
        <w:t>in public</w:t>
      </w:r>
      <w:r>
        <w:rPr>
          <w:rFonts w:ascii="Arial Unicode MS" w:hAnsi="Arial Unicode MS"/>
          <w:sz w:val="28"/>
          <w:szCs w:val="28"/>
          <w:rtl/>
          <w:lang w:val="ar-SA"/>
        </w:rPr>
        <w:t xml:space="preserve">’ </w:t>
      </w:r>
      <w:r>
        <w:rPr>
          <w:sz w:val="28"/>
          <w:szCs w:val="28"/>
        </w:rPr>
        <w:t xml:space="preserve">due to social distancing rules. </w:t>
      </w:r>
    </w:p>
    <w:p w14:paraId="006BCF6B" w14:textId="39D86485" w:rsidR="00C07B0F" w:rsidRP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agree the last sets of minutes, on 16</w:t>
      </w:r>
      <w:r w:rsidRPr="00C07B0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March and 13</w:t>
      </w:r>
      <w:r w:rsidRPr="00C07B0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April 2021</w:t>
      </w:r>
    </w:p>
    <w:p w14:paraId="2893EF95" w14:textId="7D458D87" w:rsid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Matters arising from minutes. </w:t>
      </w:r>
    </w:p>
    <w:p w14:paraId="09FFBD53" w14:textId="1C591B85" w:rsid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Reports from Chair/Vice Chair/County </w:t>
      </w:r>
      <w:proofErr w:type="spellStart"/>
      <w:r>
        <w:rPr>
          <w:sz w:val="28"/>
          <w:szCs w:val="28"/>
          <w:u w:val="single"/>
        </w:rPr>
        <w:t>Councillor</w:t>
      </w:r>
      <w:proofErr w:type="spellEnd"/>
      <w:r>
        <w:rPr>
          <w:sz w:val="28"/>
          <w:szCs w:val="28"/>
          <w:u w:val="single"/>
        </w:rPr>
        <w:t xml:space="preserve">/PCSO </w:t>
      </w:r>
    </w:p>
    <w:p w14:paraId="76E94BB5" w14:textId="6ECB4113" w:rsidR="00C07B0F" w:rsidRP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agree on the year 2020-2021 accounts and the governance statement.</w:t>
      </w:r>
    </w:p>
    <w:p w14:paraId="068C6506" w14:textId="6F2907CD" w:rsidR="00C07B0F" w:rsidRP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To consider/agree on the proposal re: the defibrillator </w:t>
      </w:r>
    </w:p>
    <w:p w14:paraId="6485DA15" w14:textId="13336A50" w:rsidR="00C07B0F" w:rsidRPr="00C07B0F" w:rsidRDefault="00C07B0F" w:rsidP="00C07B0F">
      <w:pPr>
        <w:pStyle w:val="BodyA"/>
        <w:numPr>
          <w:ilvl w:val="0"/>
          <w:numId w:val="2"/>
        </w:numPr>
        <w:rPr>
          <w:sz w:val="28"/>
          <w:szCs w:val="28"/>
          <w:u w:val="single"/>
        </w:rPr>
      </w:pPr>
      <w:r w:rsidRPr="00C07B0F">
        <w:rPr>
          <w:sz w:val="28"/>
          <w:szCs w:val="28"/>
          <w:u w:val="single"/>
        </w:rPr>
        <w:t>To discuss the issue of the bunded area and nearby properties.</w:t>
      </w:r>
    </w:p>
    <w:p w14:paraId="6F0A5FC7" w14:textId="77777777" w:rsidR="00C07B0F" w:rsidRDefault="00C07B0F" w:rsidP="00C07B0F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u w:val="single"/>
        </w:rPr>
        <w:t>Payments:</w:t>
      </w:r>
    </w:p>
    <w:p w14:paraId="7C094D66" w14:textId="512D905F" w:rsidR="00C07B0F" w:rsidRDefault="00C07B0F" w:rsidP="00C07B0F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Ability Payroll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£11.00 </w:t>
      </w:r>
    </w:p>
    <w:p w14:paraId="47722E87" w14:textId="35B58298" w:rsidR="00C07B0F" w:rsidRDefault="00C07B0F" w:rsidP="00C07B0F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ii. Clerk wages and office allowances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£250.59</w:t>
      </w:r>
    </w:p>
    <w:p w14:paraId="0F5FD97D" w14:textId="363539D3" w:rsidR="00C07B0F" w:rsidRDefault="00C07B0F" w:rsidP="00C07B0F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iii. Came and company annual insurance premium</w:t>
      </w:r>
      <w:r>
        <w:rPr>
          <w:sz w:val="28"/>
          <w:szCs w:val="28"/>
        </w:rPr>
        <w:tab/>
        <w:t>£553.77</w:t>
      </w:r>
    </w:p>
    <w:p w14:paraId="32F83476" w14:textId="0533640D" w:rsidR="005E47E4" w:rsidRDefault="005E47E4" w:rsidP="00C07B0F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iv. Simon Withey maintenance of Village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£130.00</w:t>
      </w:r>
    </w:p>
    <w:p w14:paraId="0BEB48DB" w14:textId="77777777" w:rsidR="00C07B0F" w:rsidRDefault="00C07B0F" w:rsidP="00C07B0F">
      <w:pPr>
        <w:pStyle w:val="BodyA"/>
        <w:spacing w:line="240" w:lineRule="auto"/>
      </w:pPr>
    </w:p>
    <w:p w14:paraId="5C56A457" w14:textId="77777777" w:rsidR="00C07B0F" w:rsidRDefault="00C07B0F" w:rsidP="00C07B0F">
      <w:pPr>
        <w:pStyle w:val="BodyA"/>
        <w:spacing w:line="240" w:lineRule="auto"/>
      </w:pPr>
    </w:p>
    <w:p w14:paraId="02EB92F2" w14:textId="00FCF2E5" w:rsidR="00C07B0F" w:rsidRPr="00CB3A3C" w:rsidRDefault="00C07B0F" w:rsidP="00C07B0F">
      <w:pPr>
        <w:pStyle w:val="BodyA"/>
        <w:rPr>
          <w:sz w:val="28"/>
          <w:szCs w:val="28"/>
        </w:rPr>
      </w:pPr>
      <w:r>
        <w:rPr>
          <w:b/>
          <w:bCs/>
          <w:i/>
          <w:iCs/>
          <w:sz w:val="21"/>
          <w:szCs w:val="21"/>
        </w:rPr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Tuesday, July 20th 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 or by ‘Zoom</w:t>
      </w:r>
      <w:proofErr w:type="gramStart"/>
      <w:r>
        <w:rPr>
          <w:b/>
          <w:bCs/>
          <w:i/>
          <w:iCs/>
          <w:sz w:val="21"/>
          <w:szCs w:val="21"/>
        </w:rPr>
        <w:t>’ ,</w:t>
      </w:r>
      <w:proofErr w:type="gramEnd"/>
      <w:r>
        <w:rPr>
          <w:b/>
          <w:bCs/>
          <w:i/>
          <w:iCs/>
          <w:sz w:val="21"/>
          <w:szCs w:val="21"/>
        </w:rPr>
        <w:t xml:space="preserve"> and will be confirmed during the week before.</w:t>
      </w:r>
    </w:p>
    <w:p w14:paraId="3D474BFC" w14:textId="77777777" w:rsidR="00713E14" w:rsidRDefault="00713E14"/>
    <w:sectPr w:rsidR="00713E1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D9F06" w14:textId="77777777" w:rsidR="00963C8F" w:rsidRDefault="00963C8F">
      <w:r>
        <w:separator/>
      </w:r>
    </w:p>
  </w:endnote>
  <w:endnote w:type="continuationSeparator" w:id="0">
    <w:p w14:paraId="54001906" w14:textId="77777777" w:rsidR="00963C8F" w:rsidRDefault="0096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28A5" w14:textId="77777777" w:rsidR="00721FE9" w:rsidRDefault="00963C8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54D1" w14:textId="77777777" w:rsidR="00721FE9" w:rsidRDefault="00963C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17A0" w14:textId="77777777" w:rsidR="00963C8F" w:rsidRDefault="00963C8F">
      <w:r>
        <w:separator/>
      </w:r>
    </w:p>
  </w:footnote>
  <w:footnote w:type="continuationSeparator" w:id="0">
    <w:p w14:paraId="00087CFF" w14:textId="77777777" w:rsidR="00963C8F" w:rsidRDefault="0096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12A0" w14:textId="77777777" w:rsidR="00721FE9" w:rsidRDefault="00C07B0F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565E93D" wp14:editId="31B177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116DBE6" id="officeArt object" o:spid="_x0000_s1026" style="position:absolute;margin-left:0;margin-top:0;width:595pt;height:84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&#13;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B23E" w14:textId="77777777" w:rsidR="00721FE9" w:rsidRDefault="00C07B0F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0385434" wp14:editId="0C02F7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23BEF10" id="officeArt object" o:spid="_x0000_s1026" style="position:absolute;margin-left:0;margin-top:0;width:595pt;height:842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&#13;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30C18"/>
    <w:multiLevelType w:val="hybridMultilevel"/>
    <w:tmpl w:val="6F6CEC56"/>
    <w:styleLink w:val="ImportedStyle1"/>
    <w:lvl w:ilvl="0" w:tplc="533A426E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AE079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6CCCFC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F474F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0EA02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2657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6CB836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4E41A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90872A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A50C01"/>
    <w:multiLevelType w:val="hybridMultilevel"/>
    <w:tmpl w:val="6F6CEC5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0F"/>
    <w:rsid w:val="005E47E4"/>
    <w:rsid w:val="00713E14"/>
    <w:rsid w:val="00963C8F"/>
    <w:rsid w:val="00C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17EF2"/>
  <w15:chartTrackingRefBased/>
  <w15:docId w15:val="{FAD58CB6-9D4F-9742-A143-6C7160E6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C07B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rsid w:val="00C07B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C07B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C07B0F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C07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2021-05-14T17:59:00Z</dcterms:created>
  <dcterms:modified xsi:type="dcterms:W3CDTF">2021-05-14T18:42:00Z</dcterms:modified>
</cp:coreProperties>
</file>