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r>
        <w:rPr>
          <w:color w:val="FF0000"/>
          <w:sz w:val="32"/>
          <w:szCs w:val="32"/>
          <w:u w:color="FF0000"/>
        </w:rPr>
        <w:t>Hougham Without Parish Council</w:t>
      </w:r>
    </w:p>
    <w:p w14:paraId="241E08E3" w14:textId="77777777" w:rsidR="00E45681" w:rsidRDefault="00E45681" w:rsidP="00E45681">
      <w:pPr>
        <w:pStyle w:val="BodyA"/>
        <w:jc w:val="center"/>
        <w:rPr>
          <w:sz w:val="20"/>
          <w:szCs w:val="20"/>
        </w:rPr>
      </w:pPr>
      <w:r>
        <w:rPr>
          <w:sz w:val="20"/>
          <w:szCs w:val="20"/>
        </w:rPr>
        <w:t>13 Victoria Road, Capel-le-ferne, CT18 7LR</w:t>
      </w:r>
    </w:p>
    <w:p w14:paraId="2F47BD64" w14:textId="77777777" w:rsidR="00E45681" w:rsidRDefault="00E45681" w:rsidP="00E45681">
      <w:pPr>
        <w:pStyle w:val="BodyA"/>
        <w:jc w:val="center"/>
        <w:rPr>
          <w:sz w:val="32"/>
          <w:szCs w:val="32"/>
        </w:rPr>
      </w:pPr>
      <w:r>
        <w:rPr>
          <w:sz w:val="32"/>
          <w:szCs w:val="32"/>
        </w:rPr>
        <w:t>Email: cathy.finnis@googlemail.com</w:t>
      </w:r>
    </w:p>
    <w:p w14:paraId="2A0D9D21" w14:textId="47E95773" w:rsidR="00E45681" w:rsidRDefault="00E45681" w:rsidP="00E45681">
      <w:pPr>
        <w:pStyle w:val="BodyA"/>
        <w:ind w:left="0"/>
        <w:rPr>
          <w:sz w:val="28"/>
          <w:szCs w:val="28"/>
        </w:rPr>
      </w:pPr>
      <w:r>
        <w:rPr>
          <w:sz w:val="28"/>
          <w:szCs w:val="28"/>
        </w:rPr>
        <w:t>__________________________________________________________</w:t>
      </w:r>
      <w:r w:rsidR="00AB463D">
        <w:rPr>
          <w:sz w:val="28"/>
          <w:szCs w:val="28"/>
        </w:rPr>
        <w:t>______</w:t>
      </w:r>
    </w:p>
    <w:p w14:paraId="6751C324" w14:textId="77777777" w:rsidR="00E45681" w:rsidRDefault="00E45681" w:rsidP="00E45681">
      <w:pPr>
        <w:pStyle w:val="BodyA"/>
        <w:rPr>
          <w:sz w:val="28"/>
          <w:szCs w:val="28"/>
        </w:rPr>
      </w:pPr>
    </w:p>
    <w:p w14:paraId="51A08B8B" w14:textId="099E0170" w:rsidR="00600F22" w:rsidRDefault="00E45681" w:rsidP="00AB463D">
      <w:pPr>
        <w:pStyle w:val="BodyA"/>
        <w:jc w:val="center"/>
        <w:rPr>
          <w:b/>
          <w:bCs/>
          <w:sz w:val="28"/>
          <w:szCs w:val="28"/>
        </w:rPr>
      </w:pPr>
      <w:r>
        <w:rPr>
          <w:sz w:val="28"/>
          <w:szCs w:val="28"/>
        </w:rPr>
        <w:t>The Annual General</w:t>
      </w:r>
      <w:r>
        <w:rPr>
          <w:sz w:val="28"/>
          <w:szCs w:val="28"/>
        </w:rPr>
        <w:t xml:space="preserve"> Meeting of Hougham Without Parish Council </w:t>
      </w:r>
      <w:r>
        <w:rPr>
          <w:b/>
          <w:bCs/>
          <w:sz w:val="28"/>
          <w:szCs w:val="28"/>
        </w:rPr>
        <w:t xml:space="preserve">Tuesday </w:t>
      </w:r>
      <w:r>
        <w:rPr>
          <w:b/>
          <w:bCs/>
          <w:sz w:val="28"/>
          <w:szCs w:val="28"/>
        </w:rPr>
        <w:t>24</w:t>
      </w:r>
      <w:r w:rsidRPr="00E45681">
        <w:rPr>
          <w:b/>
          <w:bCs/>
          <w:sz w:val="28"/>
          <w:szCs w:val="28"/>
          <w:vertAlign w:val="superscript"/>
        </w:rPr>
        <w:t>th</w:t>
      </w:r>
      <w:r>
        <w:rPr>
          <w:b/>
          <w:bCs/>
          <w:sz w:val="28"/>
          <w:szCs w:val="28"/>
        </w:rPr>
        <w:t xml:space="preserve"> May</w:t>
      </w:r>
      <w:r>
        <w:rPr>
          <w:b/>
          <w:bCs/>
          <w:sz w:val="28"/>
          <w:szCs w:val="28"/>
        </w:rPr>
        <w:t xml:space="preserve"> 7.30pm</w:t>
      </w:r>
    </w:p>
    <w:p w14:paraId="0DA9E408" w14:textId="17398325" w:rsidR="00AB463D" w:rsidRDefault="00AB463D" w:rsidP="00AB463D">
      <w:pPr>
        <w:pStyle w:val="BodyA"/>
        <w:jc w:val="center"/>
      </w:pPr>
      <w:r>
        <w:rPr>
          <w:b/>
          <w:bCs/>
          <w:sz w:val="28"/>
          <w:szCs w:val="28"/>
        </w:rPr>
        <w:t>Minutes of the Meeting</w:t>
      </w:r>
    </w:p>
    <w:p w14:paraId="1FDAB89E" w14:textId="24E950DA" w:rsidR="00E45681" w:rsidRDefault="00E45681"/>
    <w:p w14:paraId="25CF91AA" w14:textId="7BAF189A" w:rsidR="00E45681" w:rsidRDefault="00E45681">
      <w:r>
        <w:t>____________________________________________________________________</w:t>
      </w:r>
      <w:r w:rsidR="00AB463D">
        <w:t>_______</w:t>
      </w:r>
    </w:p>
    <w:p w14:paraId="653740A7" w14:textId="26ABC800" w:rsidR="00E45681" w:rsidRDefault="00AB463D" w:rsidP="00E45681">
      <w:pPr>
        <w:rPr>
          <w:u w:val="single"/>
        </w:rPr>
      </w:pPr>
      <w:r w:rsidRPr="00AB463D">
        <w:rPr>
          <w:u w:val="single"/>
        </w:rPr>
        <w:t>Present:</w:t>
      </w:r>
    </w:p>
    <w:p w14:paraId="272478D9" w14:textId="3A49C1A6" w:rsidR="00AB463D" w:rsidRDefault="00AB463D" w:rsidP="00E45681">
      <w:r>
        <w:t>Cllr Chris Bryan (Chairman) (CB)</w:t>
      </w:r>
    </w:p>
    <w:p w14:paraId="507B3877" w14:textId="3C7E17B8" w:rsidR="00AB463D" w:rsidRDefault="00AB463D" w:rsidP="00E45681">
      <w:r>
        <w:t>Cllr Jodie Milner (Vice-Chair) (JM)</w:t>
      </w:r>
    </w:p>
    <w:p w14:paraId="0149325D" w14:textId="6834D118" w:rsidR="00AB463D" w:rsidRDefault="00AB463D" w:rsidP="00E45681">
      <w:r>
        <w:t>Cllr Christine Peel (Member/ Police Lead) (CP)</w:t>
      </w:r>
    </w:p>
    <w:p w14:paraId="0D0F37EE" w14:textId="125B7AF8" w:rsidR="00AB463D" w:rsidRDefault="00AB463D" w:rsidP="00E45681">
      <w:r>
        <w:t>Cllr Kevin Piggot (Co-opted Member) (KP)</w:t>
      </w:r>
    </w:p>
    <w:p w14:paraId="1C234433" w14:textId="35DB2870" w:rsidR="00AB463D" w:rsidRDefault="00AB463D" w:rsidP="00E45681">
      <w:r>
        <w:t>District Cllr Martin Hibbert (Dover District Council Ward Councillor) (MH)</w:t>
      </w:r>
    </w:p>
    <w:p w14:paraId="53BD3CF1" w14:textId="3EB1834C" w:rsidR="00AB463D" w:rsidRDefault="00AB463D" w:rsidP="00E45681">
      <w:r>
        <w:t>Clerk Cathy Finnis (CF)</w:t>
      </w:r>
    </w:p>
    <w:p w14:paraId="3B06C0D1" w14:textId="113AC24E" w:rsidR="00F71DA3" w:rsidRDefault="00F71DA3" w:rsidP="00E45681">
      <w:pPr>
        <w:rPr>
          <w:u w:val="single"/>
        </w:rPr>
      </w:pPr>
      <w:r w:rsidRPr="00F71DA3">
        <w:rPr>
          <w:u w:val="single"/>
        </w:rPr>
        <w:t>Apologies</w:t>
      </w:r>
    </w:p>
    <w:p w14:paraId="163CE801" w14:textId="64EDCA7E" w:rsidR="00F71DA3" w:rsidRPr="00F71DA3" w:rsidRDefault="00F71DA3" w:rsidP="00E45681">
      <w:r w:rsidRPr="00F71DA3">
        <w:t>Cllr Don Taylor (DT)</w:t>
      </w:r>
    </w:p>
    <w:p w14:paraId="6CEEF7F8" w14:textId="77777777" w:rsidR="00AB463D" w:rsidRDefault="00AB463D" w:rsidP="00E45681"/>
    <w:p w14:paraId="1A5C460C" w14:textId="77777777" w:rsidR="00E45681" w:rsidRDefault="00E45681" w:rsidP="00E45681"/>
    <w:p w14:paraId="0CDC4D27" w14:textId="208A9D66" w:rsidR="00E45681" w:rsidRDefault="00AB463D" w:rsidP="00E45681">
      <w:r>
        <w:t>22/</w:t>
      </w:r>
      <w:r w:rsidR="00E45681">
        <w:t>1</w:t>
      </w:r>
      <w:r w:rsidR="00E45681">
        <w:tab/>
      </w:r>
      <w:r w:rsidR="00E45681" w:rsidRPr="00F71DA3">
        <w:rPr>
          <w:u w:val="single"/>
        </w:rPr>
        <w:t>To receive apologies for absence</w:t>
      </w:r>
      <w:r w:rsidR="00E45681">
        <w:t xml:space="preserve"> </w:t>
      </w:r>
      <w:r>
        <w:t>- Cllr Don Taylor</w:t>
      </w:r>
    </w:p>
    <w:p w14:paraId="61D4256E" w14:textId="058CA8E2" w:rsidR="00E45681" w:rsidRPr="003E5D2F" w:rsidRDefault="00AB463D" w:rsidP="00E45681">
      <w:r>
        <w:t>22/</w:t>
      </w:r>
      <w:r w:rsidR="00E45681" w:rsidRPr="003E5D2F">
        <w:t>2</w:t>
      </w:r>
      <w:r w:rsidR="00E45681" w:rsidRPr="003E5D2F">
        <w:tab/>
      </w:r>
      <w:r w:rsidR="00E45681" w:rsidRPr="00F71DA3">
        <w:rPr>
          <w:u w:val="single"/>
        </w:rPr>
        <w:t>To identify any member’s interests</w:t>
      </w:r>
      <w:r w:rsidR="00E45681" w:rsidRPr="003E5D2F">
        <w:t xml:space="preserve"> </w:t>
      </w:r>
      <w:r>
        <w:t xml:space="preserve">– none known </w:t>
      </w:r>
    </w:p>
    <w:p w14:paraId="22ACE66C" w14:textId="3040745F" w:rsidR="00E45681" w:rsidRDefault="00AB463D" w:rsidP="00E45681">
      <w:r>
        <w:t>22/</w:t>
      </w:r>
      <w:r w:rsidR="00E45681" w:rsidRPr="003E5D2F">
        <w:t>3</w:t>
      </w:r>
      <w:r w:rsidR="00E45681" w:rsidRPr="003E5D2F">
        <w:tab/>
      </w:r>
      <w:r w:rsidR="00E45681" w:rsidRPr="00F71DA3">
        <w:rPr>
          <w:u w:val="single"/>
        </w:rPr>
        <w:t>To hear questions from the public</w:t>
      </w:r>
      <w:r>
        <w:t xml:space="preserve"> – no members present </w:t>
      </w:r>
    </w:p>
    <w:p w14:paraId="0B240649" w14:textId="6FE2C1A2" w:rsidR="00AB463D" w:rsidRPr="00F71DA3" w:rsidRDefault="00AB463D" w:rsidP="00E45681">
      <w:pPr>
        <w:rPr>
          <w:i/>
          <w:iCs/>
        </w:rPr>
      </w:pPr>
      <w:r>
        <w:t>22/</w:t>
      </w:r>
      <w:r w:rsidR="00E45681">
        <w:t>4</w:t>
      </w:r>
      <w:r w:rsidR="00E45681">
        <w:tab/>
      </w:r>
      <w:r w:rsidR="00E45681" w:rsidRPr="00F71DA3">
        <w:rPr>
          <w:u w:val="single"/>
        </w:rPr>
        <w:t xml:space="preserve">Councillor’s </w:t>
      </w:r>
      <w:r w:rsidR="00F71DA3">
        <w:rPr>
          <w:u w:val="single"/>
        </w:rPr>
        <w:t>register</w:t>
      </w:r>
      <w:r w:rsidR="00E45681" w:rsidRPr="00F71DA3">
        <w:rPr>
          <w:u w:val="single"/>
        </w:rPr>
        <w:t xml:space="preserve"> of interest form</w:t>
      </w:r>
      <w:r w:rsidR="00E45681" w:rsidRPr="00F71DA3">
        <w:rPr>
          <w:u w:val="single"/>
        </w:rPr>
        <w:t>s</w:t>
      </w:r>
      <w:r w:rsidR="00E45681">
        <w:t xml:space="preserve"> – guidance from DDC</w:t>
      </w:r>
      <w:r>
        <w:t xml:space="preserve"> Forms to be sent to each councillor to be returned to me via email or post. </w:t>
      </w:r>
      <w:r w:rsidR="00F71DA3" w:rsidRPr="00F71DA3">
        <w:rPr>
          <w:i/>
          <w:iCs/>
        </w:rPr>
        <w:t xml:space="preserve">Action: Clerk to email forms to all for completion. </w:t>
      </w:r>
    </w:p>
    <w:p w14:paraId="2DAD5642" w14:textId="77777777" w:rsidR="00AB463D" w:rsidRDefault="00AB463D" w:rsidP="00E45681"/>
    <w:p w14:paraId="577D1913" w14:textId="77777777" w:rsidR="00AB463D" w:rsidRPr="00F71DA3" w:rsidRDefault="00AB463D" w:rsidP="00E45681">
      <w:pPr>
        <w:rPr>
          <w:u w:val="single"/>
        </w:rPr>
      </w:pPr>
      <w:r>
        <w:t>22/</w:t>
      </w:r>
      <w:r w:rsidR="00E45681">
        <w:t>5</w:t>
      </w:r>
      <w:r w:rsidR="00E45681" w:rsidRPr="00BE4B7B">
        <w:tab/>
      </w:r>
      <w:r w:rsidR="00E45681" w:rsidRPr="00F71DA3">
        <w:rPr>
          <w:u w:val="single"/>
        </w:rPr>
        <w:t>To elect officers of the council</w:t>
      </w:r>
      <w:r w:rsidR="00E45681" w:rsidRPr="00F71DA3">
        <w:rPr>
          <w:u w:val="single"/>
        </w:rPr>
        <w:t xml:space="preserve"> for </w:t>
      </w:r>
      <w:proofErr w:type="gramStart"/>
      <w:r w:rsidR="00E45681" w:rsidRPr="00F71DA3">
        <w:rPr>
          <w:u w:val="single"/>
        </w:rPr>
        <w:t>2022/23;</w:t>
      </w:r>
      <w:proofErr w:type="gramEnd"/>
      <w:r w:rsidR="00E45681" w:rsidRPr="00F71DA3">
        <w:rPr>
          <w:u w:val="single"/>
        </w:rPr>
        <w:t xml:space="preserve"> </w:t>
      </w:r>
    </w:p>
    <w:p w14:paraId="7C6042DE" w14:textId="107F6B68" w:rsidR="00AB463D" w:rsidRDefault="00E45681" w:rsidP="00E45681">
      <w:proofErr w:type="gramStart"/>
      <w:r>
        <w:t xml:space="preserve">Chair; </w:t>
      </w:r>
      <w:r w:rsidR="00AB463D">
        <w:t xml:space="preserve"> It</w:t>
      </w:r>
      <w:proofErr w:type="gramEnd"/>
      <w:r w:rsidR="00AB463D">
        <w:t xml:space="preserve"> was </w:t>
      </w:r>
      <w:r w:rsidR="00AB463D" w:rsidRPr="00181108">
        <w:rPr>
          <w:b/>
          <w:bCs/>
        </w:rPr>
        <w:t>RESOLVED</w:t>
      </w:r>
      <w:r w:rsidR="00AB463D">
        <w:t xml:space="preserve"> that Chris Bryan would take this role for the year. </w:t>
      </w:r>
    </w:p>
    <w:p w14:paraId="4E1491F1" w14:textId="52D7A382" w:rsidR="00AB463D" w:rsidRDefault="00E45681" w:rsidP="00E45681">
      <w:r>
        <w:t xml:space="preserve">Vice </w:t>
      </w:r>
      <w:proofErr w:type="gramStart"/>
      <w:r>
        <w:t>Chair;</w:t>
      </w:r>
      <w:proofErr w:type="gramEnd"/>
      <w:r>
        <w:t xml:space="preserve"> </w:t>
      </w:r>
      <w:r w:rsidR="00AB463D">
        <w:t xml:space="preserve">It was </w:t>
      </w:r>
      <w:r w:rsidR="00AB463D" w:rsidRPr="00181108">
        <w:rPr>
          <w:b/>
          <w:bCs/>
        </w:rPr>
        <w:t>RESOLVED</w:t>
      </w:r>
      <w:r w:rsidR="00AB463D">
        <w:t xml:space="preserve"> that Jodie Lamb would take this role for the year. </w:t>
      </w:r>
    </w:p>
    <w:p w14:paraId="24BD412E" w14:textId="77777777" w:rsidR="00AB463D" w:rsidRDefault="00E45681" w:rsidP="00AB463D">
      <w:proofErr w:type="gramStart"/>
      <w:r>
        <w:t>Finance;</w:t>
      </w:r>
      <w:proofErr w:type="gramEnd"/>
      <w:r>
        <w:t xml:space="preserve"> </w:t>
      </w:r>
      <w:r w:rsidR="00AB463D">
        <w:t xml:space="preserve">It was </w:t>
      </w:r>
      <w:r w:rsidR="00AB463D" w:rsidRPr="00181108">
        <w:rPr>
          <w:b/>
          <w:bCs/>
        </w:rPr>
        <w:t>RESOLVED</w:t>
      </w:r>
      <w:r w:rsidR="00AB463D">
        <w:t xml:space="preserve"> that Jodie Lamb would take this role for the year. </w:t>
      </w:r>
    </w:p>
    <w:p w14:paraId="0CB9CF8C" w14:textId="5EC82A2E" w:rsidR="00AB463D" w:rsidRDefault="00E45681" w:rsidP="00AB463D">
      <w:proofErr w:type="gramStart"/>
      <w:r>
        <w:lastRenderedPageBreak/>
        <w:t>Police</w:t>
      </w:r>
      <w:r w:rsidR="00AB463D">
        <w:t>;</w:t>
      </w:r>
      <w:proofErr w:type="gramEnd"/>
      <w:r w:rsidR="00AB463D">
        <w:t xml:space="preserve"> </w:t>
      </w:r>
      <w:r w:rsidR="00AB463D">
        <w:t xml:space="preserve">It was </w:t>
      </w:r>
      <w:r w:rsidR="00AB463D" w:rsidRPr="00181108">
        <w:rPr>
          <w:b/>
          <w:bCs/>
        </w:rPr>
        <w:t xml:space="preserve">RESOLVED </w:t>
      </w:r>
      <w:r w:rsidR="00AB463D">
        <w:t xml:space="preserve">that </w:t>
      </w:r>
      <w:r w:rsidR="00AB463D">
        <w:t>Christine Peel</w:t>
      </w:r>
      <w:r w:rsidR="00AB463D">
        <w:t xml:space="preserve"> would take this role for the year. </w:t>
      </w:r>
    </w:p>
    <w:p w14:paraId="2621D82A" w14:textId="4F5BDD23" w:rsidR="00E45681" w:rsidRDefault="00E45681" w:rsidP="00E45681"/>
    <w:p w14:paraId="4226DF37" w14:textId="40071E72" w:rsidR="00E45681" w:rsidRDefault="00AB463D" w:rsidP="00E45681">
      <w:r>
        <w:t>22/</w:t>
      </w:r>
      <w:r w:rsidR="00E45681">
        <w:t>6</w:t>
      </w:r>
      <w:r w:rsidR="00E45681">
        <w:tab/>
      </w:r>
      <w:r w:rsidR="00E45681" w:rsidRPr="00F71DA3">
        <w:rPr>
          <w:bCs/>
          <w:u w:val="single"/>
        </w:rPr>
        <w:t xml:space="preserve">To </w:t>
      </w:r>
      <w:r w:rsidR="00E45681" w:rsidRPr="00F71DA3">
        <w:rPr>
          <w:bCs/>
          <w:u w:val="single"/>
        </w:rPr>
        <w:t>agree</w:t>
      </w:r>
      <w:r w:rsidR="00E45681" w:rsidRPr="00F71DA3">
        <w:rPr>
          <w:bCs/>
          <w:u w:val="single"/>
        </w:rPr>
        <w:t xml:space="preserve"> the minutes</w:t>
      </w:r>
      <w:r w:rsidR="00E45681" w:rsidRPr="00F71DA3">
        <w:rPr>
          <w:u w:val="single"/>
        </w:rPr>
        <w:t xml:space="preserve"> of the meeting</w:t>
      </w:r>
      <w:r w:rsidR="00E45681">
        <w:t xml:space="preserve"> held on </w:t>
      </w:r>
      <w:r w:rsidR="00E45681">
        <w:t>22</w:t>
      </w:r>
      <w:r w:rsidR="00E45681" w:rsidRPr="00E45681">
        <w:rPr>
          <w:vertAlign w:val="superscript"/>
        </w:rPr>
        <w:t>nd</w:t>
      </w:r>
      <w:r w:rsidR="00E45681">
        <w:t xml:space="preserve"> March 2022</w:t>
      </w:r>
      <w:r w:rsidR="00E45681">
        <w:t>.</w:t>
      </w:r>
    </w:p>
    <w:p w14:paraId="6C27DF4B" w14:textId="20C41D37" w:rsidR="00AB463D" w:rsidRDefault="00AB463D" w:rsidP="00E45681">
      <w:r>
        <w:t xml:space="preserve">The minutes were </w:t>
      </w:r>
      <w:r w:rsidRPr="00181108">
        <w:rPr>
          <w:b/>
          <w:bCs/>
        </w:rPr>
        <w:t>RESOLVED</w:t>
      </w:r>
      <w:r>
        <w:t xml:space="preserve"> as a true and accurate report. </w:t>
      </w:r>
    </w:p>
    <w:p w14:paraId="14797DB8" w14:textId="263E794A" w:rsidR="00E45681" w:rsidRDefault="00AB463D" w:rsidP="00E45681">
      <w:r>
        <w:t>22/</w:t>
      </w:r>
      <w:r w:rsidR="00E45681">
        <w:t xml:space="preserve">7 </w:t>
      </w:r>
      <w:r w:rsidR="00E45681">
        <w:tab/>
      </w:r>
      <w:r w:rsidR="00E45681" w:rsidRPr="00F71DA3">
        <w:rPr>
          <w:u w:val="single"/>
        </w:rPr>
        <w:t>To consider matters arising</w:t>
      </w:r>
      <w:r w:rsidR="00E45681" w:rsidRPr="00BE4B7B">
        <w:t xml:space="preserve"> </w:t>
      </w:r>
      <w:r w:rsidR="00E45681">
        <w:t>from meeting 22</w:t>
      </w:r>
      <w:r w:rsidR="00E45681" w:rsidRPr="00E45681">
        <w:rPr>
          <w:vertAlign w:val="superscript"/>
        </w:rPr>
        <w:t>nd</w:t>
      </w:r>
      <w:r w:rsidR="00E45681">
        <w:t xml:space="preserve"> March 2022. </w:t>
      </w:r>
    </w:p>
    <w:p w14:paraId="45BFE4D3" w14:textId="0D2E2E96" w:rsidR="00AB463D" w:rsidRDefault="00AB463D" w:rsidP="00F71DA3">
      <w:pPr>
        <w:pStyle w:val="ListParagraph"/>
        <w:numPr>
          <w:ilvl w:val="0"/>
          <w:numId w:val="2"/>
        </w:numPr>
      </w:pPr>
      <w:r>
        <w:t xml:space="preserve">Defibrillator leaflets – </w:t>
      </w:r>
      <w:r w:rsidR="00F71DA3">
        <w:t xml:space="preserve">500 leaflets have been designed and ordered by the Clerk.  It was </w:t>
      </w:r>
      <w:r w:rsidR="00F71DA3" w:rsidRPr="00F71DA3">
        <w:rPr>
          <w:b/>
          <w:bCs/>
        </w:rPr>
        <w:t>RESOLVED</w:t>
      </w:r>
      <w:r w:rsidR="00F71DA3">
        <w:t xml:space="preserve"> to order 10 posters </w:t>
      </w:r>
      <w:r>
        <w:t xml:space="preserve">based on design of leaflets.  Then contact Christine/Chris re distribution. </w:t>
      </w:r>
    </w:p>
    <w:p w14:paraId="01E08604" w14:textId="40D86D53" w:rsidR="00AB463D" w:rsidRPr="00BE4B7B" w:rsidRDefault="00AB463D" w:rsidP="00A1400D">
      <w:pPr>
        <w:pStyle w:val="ListParagraph"/>
        <w:numPr>
          <w:ilvl w:val="0"/>
          <w:numId w:val="2"/>
        </w:numPr>
      </w:pPr>
      <w:r>
        <w:t xml:space="preserve">Village Signs – Clerk shared the guide prices – a basic cast iron sign (without fitting and maintenance) would be around £3500 - £4500 each.  Clearly there are many different designs and materials.  The Council view the idea of signage as positive, </w:t>
      </w:r>
      <w:r w:rsidR="00A1400D">
        <w:t xml:space="preserve">but that the defibrillator was the current project requiring time and effort. It was </w:t>
      </w:r>
      <w:r w:rsidR="00A1400D" w:rsidRPr="00A1400D">
        <w:rPr>
          <w:b/>
          <w:bCs/>
        </w:rPr>
        <w:t xml:space="preserve">RESOLVED </w:t>
      </w:r>
      <w:r w:rsidR="00A1400D">
        <w:t xml:space="preserve">not to progress the signage issue at the current time. </w:t>
      </w:r>
    </w:p>
    <w:p w14:paraId="6C2B381B" w14:textId="77777777" w:rsidR="00AB463D" w:rsidRDefault="00AB463D" w:rsidP="00E45681">
      <w:r>
        <w:t>22/</w:t>
      </w:r>
      <w:r w:rsidR="00E45681">
        <w:t xml:space="preserve">8 </w:t>
      </w:r>
      <w:r w:rsidR="00E45681">
        <w:tab/>
      </w:r>
    </w:p>
    <w:p w14:paraId="05D6CAFE" w14:textId="27DCE4A2" w:rsidR="00E45681" w:rsidRDefault="00A1400D" w:rsidP="00E45681">
      <w:r>
        <w:t xml:space="preserve">22/9 </w:t>
      </w:r>
      <w:r>
        <w:tab/>
      </w:r>
      <w:r w:rsidR="00E45681" w:rsidRPr="00A1400D">
        <w:rPr>
          <w:u w:val="single"/>
        </w:rPr>
        <w:t>20</w:t>
      </w:r>
      <w:r w:rsidR="00E45681" w:rsidRPr="00A1400D">
        <w:rPr>
          <w:u w:val="single"/>
        </w:rPr>
        <w:t>21</w:t>
      </w:r>
      <w:r w:rsidR="00E45681" w:rsidRPr="00A1400D">
        <w:rPr>
          <w:u w:val="single"/>
        </w:rPr>
        <w:t>/</w:t>
      </w:r>
      <w:r w:rsidR="00E45681" w:rsidRPr="00A1400D">
        <w:rPr>
          <w:u w:val="single"/>
        </w:rPr>
        <w:t>22</w:t>
      </w:r>
      <w:r w:rsidR="00E45681" w:rsidRPr="00A1400D">
        <w:rPr>
          <w:u w:val="single"/>
        </w:rPr>
        <w:t xml:space="preserve"> </w:t>
      </w:r>
      <w:r w:rsidR="00E45681" w:rsidRPr="00A1400D">
        <w:rPr>
          <w:u w:val="single"/>
        </w:rPr>
        <w:t>C</w:t>
      </w:r>
      <w:r w:rsidR="00E45681" w:rsidRPr="00A1400D">
        <w:rPr>
          <w:u w:val="single"/>
        </w:rPr>
        <w:t xml:space="preserve">hairman’s </w:t>
      </w:r>
      <w:r w:rsidR="00E45681" w:rsidRPr="00A1400D">
        <w:rPr>
          <w:u w:val="single"/>
        </w:rPr>
        <w:t>A</w:t>
      </w:r>
      <w:r w:rsidR="00E45681" w:rsidRPr="00A1400D">
        <w:rPr>
          <w:u w:val="single"/>
        </w:rPr>
        <w:t xml:space="preserve">nnual </w:t>
      </w:r>
      <w:r w:rsidR="00E45681" w:rsidRPr="00A1400D">
        <w:rPr>
          <w:u w:val="single"/>
        </w:rPr>
        <w:t>R</w:t>
      </w:r>
      <w:r w:rsidR="00E45681" w:rsidRPr="00A1400D">
        <w:rPr>
          <w:u w:val="single"/>
        </w:rPr>
        <w:t>eport.</w:t>
      </w:r>
      <w:r w:rsidR="00AB463D">
        <w:t xml:space="preserve"> This report is attached. </w:t>
      </w:r>
    </w:p>
    <w:p w14:paraId="6F1A393E" w14:textId="603BE93A" w:rsidR="00AB463D" w:rsidRDefault="00A1400D" w:rsidP="00E45681">
      <w:r>
        <w:t xml:space="preserve">22/10 </w:t>
      </w:r>
      <w:r>
        <w:tab/>
      </w:r>
      <w:r w:rsidR="00AB463D" w:rsidRPr="00A1400D">
        <w:rPr>
          <w:u w:val="single"/>
        </w:rPr>
        <w:t>2021/22 District Councillor’s Annual Report</w:t>
      </w:r>
      <w:r w:rsidR="00AB463D">
        <w:t xml:space="preserve">. This report is attached. </w:t>
      </w:r>
    </w:p>
    <w:p w14:paraId="6330B57B" w14:textId="78A8F0F7" w:rsidR="00E45681" w:rsidRDefault="00AB463D" w:rsidP="00E45681">
      <w:r>
        <w:t>22/</w:t>
      </w:r>
      <w:r w:rsidR="00E45681">
        <w:t xml:space="preserve">9 </w:t>
      </w:r>
      <w:r w:rsidR="00E45681">
        <w:tab/>
      </w:r>
      <w:r w:rsidR="00E45681" w:rsidRPr="00A1400D">
        <w:rPr>
          <w:u w:val="single"/>
        </w:rPr>
        <w:t>To approve year-end accounts</w:t>
      </w:r>
      <w:r w:rsidR="00E45681" w:rsidRPr="003E5D2F">
        <w:t xml:space="preserve"> for </w:t>
      </w:r>
      <w:r w:rsidR="00E45681">
        <w:t>2021/22</w:t>
      </w:r>
      <w:r w:rsidR="00E45681">
        <w:t xml:space="preserve"> </w:t>
      </w:r>
      <w:r w:rsidR="00A1400D">
        <w:t>The Council reviewed the year end accounts and it was</w:t>
      </w:r>
      <w:r w:rsidR="00181108">
        <w:t xml:space="preserve"> </w:t>
      </w:r>
      <w:r w:rsidR="00181108" w:rsidRPr="00181108">
        <w:rPr>
          <w:b/>
          <w:bCs/>
        </w:rPr>
        <w:t>RESOLVED</w:t>
      </w:r>
      <w:r w:rsidR="00A1400D">
        <w:rPr>
          <w:b/>
          <w:bCs/>
        </w:rPr>
        <w:t xml:space="preserve"> to approve them. </w:t>
      </w:r>
    </w:p>
    <w:p w14:paraId="5EAF29AA" w14:textId="0F2E7F26" w:rsidR="00E45681" w:rsidRDefault="00AB463D" w:rsidP="00E45681">
      <w:r>
        <w:t>22/</w:t>
      </w:r>
      <w:r w:rsidR="00E45681">
        <w:t>1</w:t>
      </w:r>
      <w:r w:rsidR="00E45681">
        <w:t>0</w:t>
      </w:r>
      <w:r w:rsidR="00E45681">
        <w:tab/>
      </w:r>
      <w:r w:rsidR="00E45681" w:rsidRPr="00A1400D">
        <w:rPr>
          <w:bCs/>
          <w:u w:val="single"/>
        </w:rPr>
        <w:t>To agree audit Annual Governance Statement</w:t>
      </w:r>
      <w:r w:rsidR="00E45681" w:rsidRPr="00E45681">
        <w:rPr>
          <w:bCs/>
        </w:rPr>
        <w:t xml:space="preserve"> </w:t>
      </w:r>
      <w:r w:rsidR="00E45681" w:rsidRPr="00E45681">
        <w:rPr>
          <w:bCs/>
        </w:rPr>
        <w:t>2021/22</w:t>
      </w:r>
      <w:r w:rsidR="00E45681" w:rsidRPr="00E45681">
        <w:rPr>
          <w:bCs/>
        </w:rPr>
        <w:t xml:space="preserve">. </w:t>
      </w:r>
      <w:r w:rsidR="00181108">
        <w:t xml:space="preserve">It was </w:t>
      </w:r>
      <w:r w:rsidR="00181108" w:rsidRPr="00181108">
        <w:rPr>
          <w:b/>
          <w:bCs/>
        </w:rPr>
        <w:t>RESOLVED</w:t>
      </w:r>
    </w:p>
    <w:p w14:paraId="00DE53E0" w14:textId="2F4A9E53" w:rsidR="00E45681" w:rsidRDefault="00AB463D" w:rsidP="00E45681">
      <w:r>
        <w:t>22/</w:t>
      </w:r>
      <w:r w:rsidR="00E45681">
        <w:t>11</w:t>
      </w:r>
      <w:r w:rsidR="00E45681">
        <w:tab/>
      </w:r>
      <w:r w:rsidR="00E45681" w:rsidRPr="00A1400D">
        <w:rPr>
          <w:u w:val="single"/>
        </w:rPr>
        <w:t>To agree the audit Accounting Statement</w:t>
      </w:r>
      <w:r w:rsidR="00E45681">
        <w:t xml:space="preserve"> 2021/22</w:t>
      </w:r>
      <w:r w:rsidR="00181108">
        <w:t xml:space="preserve"> </w:t>
      </w:r>
      <w:r w:rsidR="00181108">
        <w:t xml:space="preserve">It was </w:t>
      </w:r>
      <w:r w:rsidR="00181108" w:rsidRPr="00181108">
        <w:rPr>
          <w:b/>
          <w:bCs/>
        </w:rPr>
        <w:t>RESOLVED</w:t>
      </w:r>
    </w:p>
    <w:p w14:paraId="2792E9EA" w14:textId="4D82FFCF" w:rsidR="00E45681" w:rsidRPr="00D029B8" w:rsidRDefault="00AB463D" w:rsidP="00E45681">
      <w:r>
        <w:t>22/</w:t>
      </w:r>
      <w:r w:rsidR="00E45681">
        <w:t>12</w:t>
      </w:r>
      <w:r w:rsidR="00E45681">
        <w:tab/>
      </w:r>
      <w:r w:rsidR="00E45681" w:rsidRPr="00A1400D">
        <w:rPr>
          <w:u w:val="single"/>
        </w:rPr>
        <w:t>To claim exemption from a limited assurance review</w:t>
      </w:r>
      <w:r w:rsidR="00E45681">
        <w:t xml:space="preserve"> 2021/22</w:t>
      </w:r>
      <w:r w:rsidR="00181108">
        <w:t xml:space="preserve"> </w:t>
      </w:r>
      <w:r w:rsidR="00181108">
        <w:t xml:space="preserve">It was </w:t>
      </w:r>
      <w:r w:rsidR="00181108" w:rsidRPr="00181108">
        <w:rPr>
          <w:b/>
          <w:bCs/>
        </w:rPr>
        <w:t>RESOLVED</w:t>
      </w:r>
    </w:p>
    <w:p w14:paraId="6C44682D" w14:textId="1FE9054F" w:rsidR="00E45681" w:rsidRDefault="00AB463D" w:rsidP="00E45681">
      <w:r>
        <w:t>22/</w:t>
      </w:r>
      <w:r w:rsidR="00E45681" w:rsidRPr="003E5D2F">
        <w:t>1</w:t>
      </w:r>
      <w:r w:rsidR="00E45681">
        <w:t>3</w:t>
      </w:r>
      <w:r w:rsidR="00E45681" w:rsidRPr="003E5D2F">
        <w:tab/>
      </w:r>
      <w:r w:rsidR="00E45681" w:rsidRPr="00A1400D">
        <w:rPr>
          <w:u w:val="single"/>
        </w:rPr>
        <w:t>To review councillor’s reports</w:t>
      </w:r>
      <w:r w:rsidR="00E45681" w:rsidRPr="00A1400D">
        <w:rPr>
          <w:u w:val="single"/>
        </w:rPr>
        <w:t>.</w:t>
      </w:r>
    </w:p>
    <w:p w14:paraId="497D6DC2" w14:textId="0BCC58EC" w:rsidR="00181108" w:rsidRDefault="00A1400D" w:rsidP="00A1400D">
      <w:pPr>
        <w:pStyle w:val="ListParagraph"/>
        <w:numPr>
          <w:ilvl w:val="0"/>
          <w:numId w:val="3"/>
        </w:numPr>
      </w:pPr>
      <w:r>
        <w:t xml:space="preserve">Cllr Peel: </w:t>
      </w:r>
      <w:r w:rsidR="00181108">
        <w:t xml:space="preserve">Caravan – Castle View Farm – Lowslip – does it need permission? Ground sold as agricultural (working farm providing income).  Previously there was a caravan on the site.  </w:t>
      </w:r>
      <w:r w:rsidR="00181108" w:rsidRPr="00A1400D">
        <w:rPr>
          <w:i/>
          <w:iCs/>
        </w:rPr>
        <w:t xml:space="preserve">Action: Cllr Peel to contact DDC planning department. </w:t>
      </w:r>
    </w:p>
    <w:p w14:paraId="00885C11" w14:textId="66073346" w:rsidR="00181108" w:rsidRPr="00181108" w:rsidRDefault="00181108" w:rsidP="00181108">
      <w:pPr>
        <w:pStyle w:val="ListParagraph"/>
        <w:numPr>
          <w:ilvl w:val="0"/>
          <w:numId w:val="1"/>
        </w:numPr>
        <w:rPr>
          <w:rFonts w:ascii="Times New Roman Italic" w:hAnsi="Times New Roman Italic"/>
        </w:rPr>
      </w:pPr>
      <w:r>
        <w:t xml:space="preserve">Dead chihuahua dog in a bag in playground, is reported to Police and PCSO is aware. </w:t>
      </w:r>
    </w:p>
    <w:p w14:paraId="77B99B29" w14:textId="77777777" w:rsidR="00A1400D" w:rsidRDefault="00A1400D" w:rsidP="00A1400D">
      <w:pPr>
        <w:pStyle w:val="ListParagraph"/>
        <w:numPr>
          <w:ilvl w:val="0"/>
          <w:numId w:val="1"/>
        </w:numPr>
        <w:rPr>
          <w:rFonts w:ascii="Times New Roman Italic" w:hAnsi="Times New Roman Italic"/>
        </w:rPr>
      </w:pPr>
      <w:r w:rsidRPr="00A1400D">
        <w:rPr>
          <w:rFonts w:ascii="Times New Roman Italic" w:hAnsi="Times New Roman Italic"/>
        </w:rPr>
        <w:t>Cllr Hibbert</w:t>
      </w:r>
      <w:r w:rsidR="00181108" w:rsidRPr="00A1400D">
        <w:rPr>
          <w:rFonts w:ascii="Times New Roman Italic" w:hAnsi="Times New Roman Italic"/>
        </w:rPr>
        <w:t xml:space="preserve"> – Jubilee - £500 to be spent between the parishes – please apply by the end of May.  </w:t>
      </w:r>
    </w:p>
    <w:p w14:paraId="3D46FE43" w14:textId="74239EAD" w:rsidR="00181108" w:rsidRPr="00A1400D" w:rsidRDefault="00181108" w:rsidP="00A1400D">
      <w:pPr>
        <w:pStyle w:val="ListParagraph"/>
        <w:numPr>
          <w:ilvl w:val="0"/>
          <w:numId w:val="1"/>
        </w:numPr>
        <w:rPr>
          <w:rFonts w:ascii="Times New Roman Italic" w:hAnsi="Times New Roman Italic"/>
        </w:rPr>
      </w:pPr>
      <w:r w:rsidRPr="00A1400D">
        <w:rPr>
          <w:rFonts w:ascii="Times New Roman Italic" w:hAnsi="Times New Roman Italic"/>
        </w:rPr>
        <w:t>Community grants will once again be coming – if you have a constitution and a bank account your organisation can apply</w:t>
      </w:r>
      <w:r w:rsidR="00A1400D">
        <w:rPr>
          <w:rFonts w:ascii="Times New Roman Italic" w:hAnsi="Times New Roman Italic"/>
        </w:rPr>
        <w:t xml:space="preserve"> to Dover District Council</w:t>
      </w:r>
      <w:r w:rsidRPr="00A1400D">
        <w:rPr>
          <w:rFonts w:ascii="Times New Roman Italic" w:hAnsi="Times New Roman Italic"/>
        </w:rPr>
        <w:t>.  TAP – continue</w:t>
      </w:r>
      <w:r w:rsidR="00A1400D">
        <w:rPr>
          <w:rFonts w:ascii="Times New Roman Italic" w:hAnsi="Times New Roman Italic"/>
        </w:rPr>
        <w:t>s</w:t>
      </w:r>
      <w:r w:rsidRPr="00A1400D">
        <w:rPr>
          <w:rFonts w:ascii="Times New Roman Italic" w:hAnsi="Times New Roman Italic"/>
        </w:rPr>
        <w:t xml:space="preserve"> but work is being done locally to try and improve the situation for all. </w:t>
      </w:r>
    </w:p>
    <w:p w14:paraId="63ADF5CB" w14:textId="3F4440AA" w:rsidR="00E45681" w:rsidRDefault="00AB463D" w:rsidP="00E45681">
      <w:r>
        <w:t>22/</w:t>
      </w:r>
      <w:r w:rsidR="00E45681">
        <w:t>1</w:t>
      </w:r>
      <w:r w:rsidR="00E45681">
        <w:t>4</w:t>
      </w:r>
      <w:r w:rsidR="00E45681">
        <w:tab/>
      </w:r>
      <w:r w:rsidR="00E45681" w:rsidRPr="00A1400D">
        <w:rPr>
          <w:u w:val="single"/>
        </w:rPr>
        <w:t>To discuss defibrillator fund-raising plans.</w:t>
      </w:r>
      <w:r w:rsidR="00E45681">
        <w:t xml:space="preserve"> </w:t>
      </w:r>
      <w:r w:rsidR="00E45681">
        <w:t xml:space="preserve"> </w:t>
      </w:r>
      <w:r w:rsidR="00A1400D">
        <w:t xml:space="preserve">Leaflets ordered and ready to be distributed after the Jubilee.  Posters (10) to be ordered and placed around the parish at </w:t>
      </w:r>
      <w:r w:rsidR="00A1400D">
        <w:lastRenderedPageBreak/>
        <w:t xml:space="preserve">strategic points.  </w:t>
      </w:r>
      <w:r w:rsidR="004C65B8">
        <w:t xml:space="preserve">Leaflets could be accompanied by a plain envelope for cash donations – needs to be decided.  ‘Go Fund Me’ is up and running for donations.  The £500 donation was confirmed as being received.  </w:t>
      </w:r>
      <w:r w:rsidR="00A1400D">
        <w:t>The plans were</w:t>
      </w:r>
      <w:r w:rsidR="00181108">
        <w:t xml:space="preserve"> </w:t>
      </w:r>
      <w:r w:rsidR="00181108" w:rsidRPr="00181108">
        <w:rPr>
          <w:b/>
          <w:bCs/>
        </w:rPr>
        <w:t>RESOLVED</w:t>
      </w:r>
      <w:r w:rsidR="00A1400D">
        <w:rPr>
          <w:b/>
          <w:bCs/>
        </w:rPr>
        <w:t>.</w:t>
      </w:r>
    </w:p>
    <w:p w14:paraId="675B22F1" w14:textId="777CE176" w:rsidR="00E45681" w:rsidRPr="004C65B8" w:rsidRDefault="00AB463D" w:rsidP="00E45681">
      <w:pPr>
        <w:rPr>
          <w:i/>
          <w:iCs/>
        </w:rPr>
      </w:pPr>
      <w:r>
        <w:t>22/</w:t>
      </w:r>
      <w:r w:rsidR="00E45681">
        <w:t>1</w:t>
      </w:r>
      <w:r w:rsidR="00E45681">
        <w:t>5</w:t>
      </w:r>
      <w:r w:rsidR="00E45681">
        <w:tab/>
      </w:r>
      <w:r w:rsidR="00E45681" w:rsidRPr="004C65B8">
        <w:rPr>
          <w:u w:val="single"/>
        </w:rPr>
        <w:t>Matters relating to Broadsole Lane</w:t>
      </w:r>
      <w:r w:rsidR="00E45681">
        <w:t xml:space="preserve"> (Councillor Peel)</w:t>
      </w:r>
      <w:r w:rsidR="00E45681">
        <w:t xml:space="preserve"> </w:t>
      </w:r>
      <w:r w:rsidR="00181108">
        <w:t>Cllr Peel has written to Ian Day twice and he has said he has referred it to his management.  However, there is no good response to the Council’s queries. Cllr Hibbert has also asked for information with no return.</w:t>
      </w:r>
      <w:r w:rsidR="004C65B8">
        <w:t xml:space="preserve">  </w:t>
      </w:r>
      <w:r w:rsidR="004C65B8" w:rsidRPr="004C65B8">
        <w:rPr>
          <w:i/>
          <w:iCs/>
        </w:rPr>
        <w:t xml:space="preserve">Action: Cllrs Peel and Hibbert to continue to </w:t>
      </w:r>
      <w:proofErr w:type="gramStart"/>
      <w:r w:rsidR="004C65B8" w:rsidRPr="004C65B8">
        <w:rPr>
          <w:i/>
          <w:iCs/>
        </w:rPr>
        <w:t>await</w:t>
      </w:r>
      <w:proofErr w:type="gramEnd"/>
      <w:r w:rsidR="004C65B8" w:rsidRPr="004C65B8">
        <w:rPr>
          <w:i/>
          <w:iCs/>
        </w:rPr>
        <w:t xml:space="preserve"> for response when its ready. </w:t>
      </w:r>
    </w:p>
    <w:p w14:paraId="5E87B690" w14:textId="5046CA87" w:rsidR="00E45681" w:rsidRDefault="00AB463D" w:rsidP="00E45681">
      <w:r>
        <w:t>22/</w:t>
      </w:r>
      <w:r w:rsidR="00E45681">
        <w:t xml:space="preserve">16 </w:t>
      </w:r>
      <w:r w:rsidR="00E45681">
        <w:tab/>
      </w:r>
      <w:r w:rsidR="00E45681" w:rsidRPr="004C65B8">
        <w:rPr>
          <w:u w:val="single"/>
        </w:rPr>
        <w:t>Agree subscriptions</w:t>
      </w:r>
      <w:r w:rsidR="00E45681">
        <w:t xml:space="preserve"> KALC/Action with Communities in Rural Kent/ </w:t>
      </w:r>
      <w:r w:rsidR="00181108">
        <w:t xml:space="preserve">It was </w:t>
      </w:r>
      <w:r w:rsidR="00181108" w:rsidRPr="00181108">
        <w:rPr>
          <w:b/>
          <w:bCs/>
        </w:rPr>
        <w:t>RESOLVED</w:t>
      </w:r>
    </w:p>
    <w:p w14:paraId="0C849DC8" w14:textId="61112543" w:rsidR="00E45681" w:rsidRDefault="00AB463D" w:rsidP="00E45681">
      <w:r>
        <w:t>22/</w:t>
      </w:r>
      <w:r w:rsidR="00E45681">
        <w:t>17</w:t>
      </w:r>
      <w:r w:rsidR="00E45681">
        <w:tab/>
      </w:r>
      <w:r w:rsidR="00E45681" w:rsidRPr="004C65B8">
        <w:rPr>
          <w:u w:val="single"/>
        </w:rPr>
        <w:t>Council correspondence:</w:t>
      </w:r>
      <w:r w:rsidR="00E45681">
        <w:t xml:space="preserve"> </w:t>
      </w:r>
      <w:r w:rsidR="004C65B8">
        <w:t>(for information)</w:t>
      </w:r>
    </w:p>
    <w:p w14:paraId="7CFDCF8E" w14:textId="25BA1022" w:rsidR="00E45681" w:rsidRDefault="00E45681" w:rsidP="00E45681">
      <w:r>
        <w:t>- Playground repairs completed</w:t>
      </w:r>
    </w:p>
    <w:p w14:paraId="6E099F46" w14:textId="3DB3FA08" w:rsidR="00E45681" w:rsidRDefault="00E45681" w:rsidP="00E45681">
      <w:r>
        <w:t>- Thank you from Dover and Deal Citizen’s Advice Bureau for donation</w:t>
      </w:r>
    </w:p>
    <w:p w14:paraId="3C8BC7E5" w14:textId="62DE441C" w:rsidR="00E45681" w:rsidRDefault="00E45681" w:rsidP="00E45681">
      <w:r>
        <w:t xml:space="preserve">- Thank you from Air Ambulance for donation </w:t>
      </w:r>
    </w:p>
    <w:p w14:paraId="03E7D42C" w14:textId="4577779D" w:rsidR="00E45681" w:rsidRDefault="00E45681" w:rsidP="00E45681">
      <w:r>
        <w:t xml:space="preserve">- Reports from Simon Withey re village green. </w:t>
      </w:r>
    </w:p>
    <w:p w14:paraId="2F227F84" w14:textId="77777777" w:rsidR="00E45681" w:rsidRDefault="00E45681" w:rsidP="00E45681"/>
    <w:p w14:paraId="0DE6931D" w14:textId="61DB7703" w:rsidR="00E45681" w:rsidRDefault="00AB463D" w:rsidP="00E45681">
      <w:r>
        <w:t>22/</w:t>
      </w:r>
      <w:r w:rsidR="00E45681">
        <w:t>18</w:t>
      </w:r>
      <w:r w:rsidR="00E45681">
        <w:tab/>
      </w:r>
      <w:r w:rsidR="00E45681" w:rsidRPr="003401E9">
        <w:t>To agree payments as follows</w:t>
      </w:r>
      <w:r w:rsidR="00E45681">
        <w:t>: -</w:t>
      </w:r>
      <w:r w:rsidR="00181108" w:rsidRPr="00181108">
        <w:t xml:space="preserve"> </w:t>
      </w:r>
      <w:r w:rsidR="00181108">
        <w:t xml:space="preserve">It was </w:t>
      </w:r>
      <w:r w:rsidR="00181108" w:rsidRPr="00181108">
        <w:rPr>
          <w:b/>
          <w:bCs/>
        </w:rPr>
        <w:t>RESOLVED</w:t>
      </w:r>
    </w:p>
    <w:p w14:paraId="0B156003" w14:textId="182BDE98" w:rsidR="00181108" w:rsidRPr="00A5297E" w:rsidRDefault="00181108" w:rsidP="00E45681">
      <w:r>
        <w:t>Netwise version 2</w:t>
      </w:r>
      <w:r>
        <w:tab/>
      </w:r>
      <w:r>
        <w:tab/>
      </w:r>
      <w:r>
        <w:tab/>
      </w:r>
      <w:r>
        <w:tab/>
      </w:r>
      <w:r>
        <w:tab/>
      </w:r>
      <w:r>
        <w:tab/>
      </w:r>
      <w:r>
        <w:tab/>
        <w:t>£199.00</w:t>
      </w:r>
    </w:p>
    <w:p w14:paraId="61A683B8" w14:textId="69CF7313" w:rsidR="00E45681" w:rsidRDefault="00E45681" w:rsidP="00E45681">
      <w:r>
        <w:t>Clerk wages and office allowance</w:t>
      </w:r>
      <w:r>
        <w:tab/>
      </w:r>
      <w:r>
        <w:tab/>
      </w:r>
      <w:r>
        <w:tab/>
      </w:r>
      <w:r>
        <w:tab/>
      </w:r>
      <w:r>
        <w:tab/>
        <w:t>£624.38 (two months)</w:t>
      </w:r>
    </w:p>
    <w:p w14:paraId="567E83C8" w14:textId="3E7F6341" w:rsidR="004C65B8" w:rsidRDefault="004C65B8" w:rsidP="00E45681">
      <w:r>
        <w:t xml:space="preserve">Microsoft (2 months) </w:t>
      </w:r>
      <w:r>
        <w:tab/>
      </w:r>
      <w:r>
        <w:tab/>
      </w:r>
      <w:r>
        <w:tab/>
      </w:r>
      <w:r>
        <w:tab/>
      </w:r>
      <w:r>
        <w:tab/>
      </w:r>
      <w:r>
        <w:tab/>
      </w:r>
      <w:r>
        <w:tab/>
        <w:t>£15.98</w:t>
      </w:r>
    </w:p>
    <w:p w14:paraId="4C180EEC" w14:textId="09528CED" w:rsidR="00E45681" w:rsidRDefault="00E45681" w:rsidP="00E45681">
      <w:r>
        <w:t xml:space="preserve">KALC membership for </w:t>
      </w:r>
      <w:r>
        <w:t>2022/23</w:t>
      </w:r>
      <w:r>
        <w:t xml:space="preserve"> </w:t>
      </w:r>
      <w:r>
        <w:tab/>
      </w:r>
      <w:r>
        <w:tab/>
      </w:r>
      <w:r>
        <w:tab/>
      </w:r>
      <w:r>
        <w:tab/>
      </w:r>
      <w:r>
        <w:tab/>
      </w:r>
      <w:r>
        <w:t>£</w:t>
      </w:r>
      <w:r w:rsidR="004C65B8">
        <w:t>234.82</w:t>
      </w:r>
    </w:p>
    <w:p w14:paraId="173AAFE1" w14:textId="6FBAFB60" w:rsidR="00E45681" w:rsidRDefault="00E45681" w:rsidP="00E45681">
      <w:r>
        <w:t>Village Green maintenance (S. Withey)</w:t>
      </w:r>
      <w:r>
        <w:t xml:space="preserve"> March/April ‘22</w:t>
      </w:r>
      <w:r>
        <w:tab/>
      </w:r>
      <w:r>
        <w:tab/>
      </w:r>
      <w:r>
        <w:t>£</w:t>
      </w:r>
      <w:r>
        <w:t>130.00</w:t>
      </w:r>
    </w:p>
    <w:p w14:paraId="0108EAEC" w14:textId="53DF7B38" w:rsidR="00E45681" w:rsidRDefault="00E45681" w:rsidP="00E45681">
      <w:r>
        <w:t>Action for Communities in Rural Kent subs</w:t>
      </w:r>
      <w:r>
        <w:tab/>
      </w:r>
      <w:r>
        <w:tab/>
      </w:r>
      <w:r>
        <w:tab/>
      </w:r>
      <w:r>
        <w:tab/>
      </w:r>
      <w:r>
        <w:t>£</w:t>
      </w:r>
      <w:r>
        <w:t>60.00</w:t>
      </w:r>
    </w:p>
    <w:p w14:paraId="193D2B82" w14:textId="2960D0D9" w:rsidR="00E45681" w:rsidRDefault="00E45681" w:rsidP="00E45681">
      <w:r>
        <w:t>Ability Payroll Invoices 17 &amp; 18</w:t>
      </w:r>
      <w:r>
        <w:tab/>
      </w:r>
      <w:r>
        <w:tab/>
      </w:r>
      <w:r>
        <w:tab/>
      </w:r>
      <w:r>
        <w:tab/>
      </w:r>
      <w:r>
        <w:tab/>
      </w:r>
      <w:r>
        <w:t>£</w:t>
      </w:r>
      <w:r>
        <w:t>11.00</w:t>
      </w:r>
    </w:p>
    <w:p w14:paraId="569BF421" w14:textId="380F78B9" w:rsidR="00E45681" w:rsidRDefault="00E45681" w:rsidP="00E45681">
      <w:r>
        <w:t>Information Commssioner</w:t>
      </w:r>
      <w:r>
        <w:tab/>
      </w:r>
      <w:r>
        <w:tab/>
      </w:r>
      <w:r>
        <w:tab/>
      </w:r>
      <w:r>
        <w:tab/>
      </w:r>
      <w:r>
        <w:tab/>
      </w:r>
      <w:r>
        <w:tab/>
        <w:t>£40.00</w:t>
      </w:r>
    </w:p>
    <w:p w14:paraId="44972F51" w14:textId="108C7062" w:rsidR="004C65B8" w:rsidRDefault="004C65B8" w:rsidP="00E45681">
      <w:r>
        <w:t>Leaflets for debrillator (Vistaprint)</w:t>
      </w:r>
      <w:r>
        <w:tab/>
      </w:r>
      <w:r>
        <w:tab/>
      </w:r>
      <w:r>
        <w:tab/>
      </w:r>
      <w:r>
        <w:tab/>
      </w:r>
      <w:r>
        <w:tab/>
        <w:t>£27.83</w:t>
      </w:r>
    </w:p>
    <w:p w14:paraId="5ABAD9B1" w14:textId="77777777" w:rsidR="00E45681" w:rsidRDefault="00E45681" w:rsidP="00E45681"/>
    <w:p w14:paraId="4D3E2F5F" w14:textId="77777777" w:rsidR="00E45681" w:rsidRDefault="00E45681" w:rsidP="00E45681"/>
    <w:p w14:paraId="65AC21B5" w14:textId="77777777" w:rsidR="00E45681" w:rsidRDefault="00E45681" w:rsidP="00E45681"/>
    <w:p w14:paraId="17960090" w14:textId="5D2BA098" w:rsidR="00E45681" w:rsidRPr="00D029B8" w:rsidRDefault="00E45681" w:rsidP="00E45681">
      <w:pPr>
        <w:rPr>
          <w:rFonts w:eastAsia="Times New Roman"/>
          <w:lang w:val="en-GB" w:eastAsia="en-GB" w:bidi="x-none"/>
        </w:rPr>
      </w:pPr>
      <w:r w:rsidRPr="00D029B8">
        <w:t xml:space="preserve">The next scheduled meeting of Hougham Parish Council is due on Tuesday </w:t>
      </w:r>
      <w:r>
        <w:t>July 19</w:t>
      </w:r>
      <w:r w:rsidRPr="00E45681">
        <w:rPr>
          <w:vertAlign w:val="superscript"/>
        </w:rPr>
        <w:t>th</w:t>
      </w:r>
      <w:proofErr w:type="gramStart"/>
      <w:r>
        <w:t xml:space="preserve"> 2022</w:t>
      </w:r>
      <w:proofErr w:type="gramEnd"/>
      <w:r w:rsidRPr="00D029B8">
        <w:t>, at Hougham Village Hall, and will be confirmed during the week before.</w:t>
      </w:r>
    </w:p>
    <w:p w14:paraId="432E98DC" w14:textId="7D3CDEE9" w:rsidR="00E45681" w:rsidRDefault="00E45681"/>
    <w:sectPr w:rsidR="00E456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A918" w14:textId="77777777" w:rsidR="003032D4" w:rsidRDefault="003032D4" w:rsidP="00077318">
      <w:pPr>
        <w:spacing w:line="240" w:lineRule="auto"/>
      </w:pPr>
      <w:r>
        <w:separator/>
      </w:r>
    </w:p>
  </w:endnote>
  <w:endnote w:type="continuationSeparator" w:id="0">
    <w:p w14:paraId="43F2D920" w14:textId="77777777" w:rsidR="003032D4" w:rsidRDefault="003032D4" w:rsidP="00077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F9E3" w14:textId="77777777" w:rsidR="00077318" w:rsidRDefault="00077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DFE5" w14:textId="77777777" w:rsidR="00077318" w:rsidRDefault="00077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D3DF" w14:textId="77777777" w:rsidR="00077318" w:rsidRDefault="0007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0BC2" w14:textId="77777777" w:rsidR="003032D4" w:rsidRDefault="003032D4" w:rsidP="00077318">
      <w:pPr>
        <w:spacing w:line="240" w:lineRule="auto"/>
      </w:pPr>
      <w:r>
        <w:separator/>
      </w:r>
    </w:p>
  </w:footnote>
  <w:footnote w:type="continuationSeparator" w:id="0">
    <w:p w14:paraId="76F4BBAD" w14:textId="77777777" w:rsidR="003032D4" w:rsidRDefault="003032D4" w:rsidP="00077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E092" w14:textId="59654080" w:rsidR="00077318" w:rsidRDefault="003032D4">
    <w:pPr>
      <w:pStyle w:val="Header"/>
    </w:pPr>
    <w:r>
      <w:rPr>
        <w:noProof/>
      </w:rPr>
      <w:pict w14:anchorId="1C685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28152"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3152" w14:textId="065E3580" w:rsidR="00077318" w:rsidRDefault="003032D4">
    <w:pPr>
      <w:pStyle w:val="Header"/>
    </w:pPr>
    <w:r>
      <w:rPr>
        <w:noProof/>
      </w:rPr>
      <w:pict w14:anchorId="67371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28153"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82E" w14:textId="7B343E36" w:rsidR="00077318" w:rsidRDefault="003032D4">
    <w:pPr>
      <w:pStyle w:val="Header"/>
    </w:pPr>
    <w:r>
      <w:rPr>
        <w:noProof/>
      </w:rPr>
      <w:pict w14:anchorId="1E43A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28151"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2CB"/>
    <w:multiLevelType w:val="hybridMultilevel"/>
    <w:tmpl w:val="E68E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B689E"/>
    <w:multiLevelType w:val="hybridMultilevel"/>
    <w:tmpl w:val="7DA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A3C85"/>
    <w:multiLevelType w:val="hybridMultilevel"/>
    <w:tmpl w:val="FCBA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077318"/>
    <w:rsid w:val="00181108"/>
    <w:rsid w:val="003032D4"/>
    <w:rsid w:val="004C65B8"/>
    <w:rsid w:val="00600F22"/>
    <w:rsid w:val="00A1400D"/>
    <w:rsid w:val="00A77A91"/>
    <w:rsid w:val="00AB463D"/>
    <w:rsid w:val="00E45681"/>
    <w:rsid w:val="00F060A3"/>
    <w:rsid w:val="00F7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45681"/>
    <w:pPr>
      <w:spacing w:line="360" w:lineRule="auto"/>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181108"/>
    <w:pPr>
      <w:ind w:left="720"/>
      <w:contextualSpacing/>
    </w:pPr>
  </w:style>
  <w:style w:type="paragraph" w:styleId="Header">
    <w:name w:val="header"/>
    <w:basedOn w:val="Normal"/>
    <w:link w:val="HeaderChar"/>
    <w:uiPriority w:val="99"/>
    <w:unhideWhenUsed/>
    <w:rsid w:val="00077318"/>
    <w:pPr>
      <w:tabs>
        <w:tab w:val="center" w:pos="4513"/>
        <w:tab w:val="right" w:pos="9026"/>
      </w:tabs>
      <w:spacing w:line="240" w:lineRule="auto"/>
    </w:pPr>
  </w:style>
  <w:style w:type="character" w:customStyle="1" w:styleId="HeaderChar">
    <w:name w:val="Header Char"/>
    <w:basedOn w:val="DefaultParagraphFont"/>
    <w:link w:val="Header"/>
    <w:uiPriority w:val="99"/>
    <w:rsid w:val="00077318"/>
    <w:rPr>
      <w:rFonts w:ascii="Times New Roman" w:eastAsia="ヒラギノ角ゴ Pro W3" w:hAnsi="Times New Roman" w:cs="Times New Roman"/>
    </w:rPr>
  </w:style>
  <w:style w:type="paragraph" w:styleId="Footer">
    <w:name w:val="footer"/>
    <w:basedOn w:val="Normal"/>
    <w:link w:val="FooterChar"/>
    <w:uiPriority w:val="99"/>
    <w:unhideWhenUsed/>
    <w:rsid w:val="00077318"/>
    <w:pPr>
      <w:tabs>
        <w:tab w:val="center" w:pos="4513"/>
        <w:tab w:val="right" w:pos="9026"/>
      </w:tabs>
      <w:spacing w:line="240" w:lineRule="auto"/>
    </w:pPr>
  </w:style>
  <w:style w:type="character" w:customStyle="1" w:styleId="FooterChar">
    <w:name w:val="Footer Char"/>
    <w:basedOn w:val="DefaultParagraphFont"/>
    <w:link w:val="Footer"/>
    <w:uiPriority w:val="99"/>
    <w:rsid w:val="00077318"/>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1767</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4</cp:revision>
  <cp:lastPrinted>2022-05-29T21:24:00Z</cp:lastPrinted>
  <dcterms:created xsi:type="dcterms:W3CDTF">2022-05-24T19:12:00Z</dcterms:created>
  <dcterms:modified xsi:type="dcterms:W3CDTF">2022-05-29T21:24:00Z</dcterms:modified>
</cp:coreProperties>
</file>